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09" w:rsidRPr="00C96D09" w:rsidRDefault="007764D2" w:rsidP="007764D2">
      <w:pPr>
        <w:spacing w:after="0"/>
        <w:ind w:firstLine="567"/>
        <w:contextualSpacing/>
        <w:jc w:val="center"/>
        <w:rPr>
          <w:rFonts w:ascii="Georgia" w:hAnsi="Georgia" w:cs="Segoe UI Light"/>
          <w:b/>
          <w:sz w:val="24"/>
          <w:szCs w:val="24"/>
        </w:rPr>
      </w:pPr>
      <w:bookmarkStart w:id="0" w:name="_GoBack"/>
      <w:bookmarkEnd w:id="0"/>
      <w:r w:rsidRPr="00C96D09">
        <w:rPr>
          <w:rFonts w:ascii="Georgia" w:hAnsi="Georgia" w:cs="Segoe UI Light"/>
          <w:b/>
          <w:sz w:val="24"/>
          <w:szCs w:val="24"/>
        </w:rPr>
        <w:t xml:space="preserve">Заявка </w:t>
      </w:r>
    </w:p>
    <w:p w:rsidR="007764D2" w:rsidRPr="00C96D09" w:rsidRDefault="002E698E" w:rsidP="007764D2">
      <w:pPr>
        <w:spacing w:after="0"/>
        <w:ind w:firstLine="567"/>
        <w:contextualSpacing/>
        <w:jc w:val="center"/>
        <w:rPr>
          <w:rFonts w:ascii="Georgia" w:hAnsi="Georgia" w:cs="Segoe UI Light"/>
          <w:b/>
          <w:sz w:val="24"/>
          <w:szCs w:val="24"/>
        </w:rPr>
      </w:pPr>
      <w:r w:rsidRPr="00C96D09">
        <w:rPr>
          <w:rFonts w:ascii="Georgia" w:hAnsi="Georgia" w:cs="Segoe UI Light"/>
          <w:b/>
          <w:sz w:val="24"/>
          <w:szCs w:val="24"/>
        </w:rPr>
        <w:t>на соискание премии</w:t>
      </w:r>
      <w:r w:rsidR="007764D2" w:rsidRPr="00C96D09">
        <w:rPr>
          <w:rFonts w:ascii="Georgia" w:hAnsi="Georgia" w:cs="Segoe UI Light"/>
          <w:b/>
          <w:sz w:val="24"/>
          <w:szCs w:val="24"/>
        </w:rPr>
        <w:t xml:space="preserve"> «Профсоюзный авангард»-2022.</w:t>
      </w:r>
    </w:p>
    <w:p w:rsidR="007764D2" w:rsidRPr="00C96D09" w:rsidRDefault="007764D2" w:rsidP="007764D2">
      <w:pPr>
        <w:spacing w:after="0"/>
        <w:ind w:firstLine="567"/>
        <w:contextualSpacing/>
        <w:jc w:val="center"/>
        <w:rPr>
          <w:rFonts w:ascii="Georgia" w:hAnsi="Georgia" w:cs="Segoe UI Light"/>
          <w:b/>
          <w:sz w:val="24"/>
          <w:szCs w:val="24"/>
        </w:rPr>
      </w:pPr>
      <w:r w:rsidRPr="00C96D09">
        <w:rPr>
          <w:rFonts w:ascii="Georgia" w:hAnsi="Georgia" w:cs="Segoe UI Light"/>
          <w:b/>
          <w:sz w:val="24"/>
          <w:szCs w:val="24"/>
        </w:rPr>
        <w:t>Номинация – «Акция».</w:t>
      </w:r>
    </w:p>
    <w:p w:rsidR="007764D2" w:rsidRPr="00C96D09" w:rsidRDefault="007764D2" w:rsidP="007764D2">
      <w:pPr>
        <w:spacing w:after="0"/>
        <w:ind w:firstLine="567"/>
        <w:contextualSpacing/>
        <w:jc w:val="both"/>
        <w:rPr>
          <w:rFonts w:ascii="Georgia" w:hAnsi="Georgia" w:cs="Segoe UI Light"/>
          <w:b/>
          <w:sz w:val="24"/>
          <w:szCs w:val="24"/>
        </w:rPr>
      </w:pPr>
    </w:p>
    <w:p w:rsidR="007764D2" w:rsidRPr="00C96D09" w:rsidRDefault="00C96D09" w:rsidP="007764D2">
      <w:pPr>
        <w:spacing w:after="0"/>
        <w:ind w:firstLine="567"/>
        <w:contextualSpacing/>
        <w:jc w:val="both"/>
        <w:rPr>
          <w:rFonts w:ascii="Georgia" w:hAnsi="Georgia" w:cs="Segoe UI Light"/>
          <w:sz w:val="24"/>
          <w:szCs w:val="24"/>
        </w:rPr>
      </w:pPr>
      <w:r w:rsidRPr="00C96D09">
        <w:rPr>
          <w:rFonts w:ascii="Georgia" w:hAnsi="Georgia" w:cs="Segoe UI Light"/>
          <w:b/>
          <w:sz w:val="24"/>
          <w:szCs w:val="24"/>
        </w:rPr>
        <w:t>Заявитель</w:t>
      </w:r>
      <w:r w:rsidR="007764D2" w:rsidRPr="00C96D09">
        <w:rPr>
          <w:rFonts w:ascii="Georgia" w:hAnsi="Georgia" w:cs="Segoe UI Light"/>
          <w:sz w:val="24"/>
          <w:szCs w:val="24"/>
        </w:rPr>
        <w:t>: Первичная профсоюзная организация акционерного общества «Первоуральский новотрубный завод» Горно-металлургического профсоюза России</w:t>
      </w:r>
    </w:p>
    <w:p w:rsidR="007764D2" w:rsidRPr="00C96D09" w:rsidRDefault="007764D2" w:rsidP="007764D2">
      <w:pPr>
        <w:spacing w:after="0"/>
        <w:ind w:firstLine="567"/>
        <w:contextualSpacing/>
        <w:jc w:val="both"/>
        <w:rPr>
          <w:rFonts w:ascii="Georgia" w:hAnsi="Georgia" w:cs="Segoe UI Light"/>
          <w:sz w:val="24"/>
          <w:szCs w:val="24"/>
        </w:rPr>
      </w:pPr>
      <w:r w:rsidRPr="00C96D09">
        <w:rPr>
          <w:rFonts w:ascii="Georgia" w:hAnsi="Georgia" w:cs="Segoe UI Light"/>
          <w:b/>
          <w:sz w:val="24"/>
          <w:szCs w:val="24"/>
        </w:rPr>
        <w:t>Численность ППО</w:t>
      </w:r>
      <w:r w:rsidRPr="00C96D09">
        <w:rPr>
          <w:rFonts w:ascii="Georgia" w:hAnsi="Georgia" w:cs="Segoe UI Light"/>
          <w:sz w:val="24"/>
          <w:szCs w:val="24"/>
        </w:rPr>
        <w:t xml:space="preserve"> на 01.05.2022: </w:t>
      </w:r>
      <w:r w:rsidR="000C6F60" w:rsidRPr="000C6F60">
        <w:rPr>
          <w:rFonts w:ascii="Georgia" w:hAnsi="Georgia" w:cs="Segoe UI Light"/>
          <w:sz w:val="24"/>
          <w:szCs w:val="24"/>
        </w:rPr>
        <w:t xml:space="preserve">8006 </w:t>
      </w:r>
      <w:r w:rsidRPr="00C96D09">
        <w:rPr>
          <w:rFonts w:ascii="Georgia" w:hAnsi="Georgia" w:cs="Segoe UI Light"/>
          <w:sz w:val="24"/>
          <w:szCs w:val="24"/>
        </w:rPr>
        <w:t>человек (</w:t>
      </w:r>
      <w:r w:rsidR="000C6F60" w:rsidRPr="000C6F60">
        <w:rPr>
          <w:rFonts w:ascii="Georgia" w:hAnsi="Georgia" w:cs="Segoe UI Light"/>
          <w:sz w:val="24"/>
          <w:szCs w:val="24"/>
        </w:rPr>
        <w:t xml:space="preserve">9941 </w:t>
      </w:r>
      <w:r w:rsidRPr="00C96D09">
        <w:rPr>
          <w:rFonts w:ascii="Georgia" w:hAnsi="Georgia" w:cs="Segoe UI Light"/>
          <w:sz w:val="24"/>
          <w:szCs w:val="24"/>
        </w:rPr>
        <w:t>чел. – с учетом профорганизаци</w:t>
      </w:r>
      <w:r w:rsidR="000C6F60">
        <w:rPr>
          <w:rFonts w:ascii="Georgia" w:hAnsi="Georgia" w:cs="Segoe UI Light"/>
          <w:sz w:val="24"/>
          <w:szCs w:val="24"/>
        </w:rPr>
        <w:t>й студентов и</w:t>
      </w:r>
      <w:r w:rsidRPr="00C96D09">
        <w:rPr>
          <w:rFonts w:ascii="Georgia" w:hAnsi="Georgia" w:cs="Segoe UI Light"/>
          <w:sz w:val="24"/>
          <w:szCs w:val="24"/>
        </w:rPr>
        <w:t xml:space="preserve"> ветеранов). </w:t>
      </w:r>
    </w:p>
    <w:p w:rsidR="00F626B9" w:rsidRPr="00C96D09" w:rsidRDefault="00F626B9" w:rsidP="007764D2">
      <w:pPr>
        <w:spacing w:after="0"/>
        <w:ind w:firstLine="567"/>
        <w:contextualSpacing/>
        <w:jc w:val="both"/>
        <w:rPr>
          <w:rFonts w:ascii="Georgia" w:hAnsi="Georgia" w:cs="Segoe UI Light"/>
          <w:sz w:val="24"/>
          <w:szCs w:val="24"/>
        </w:rPr>
      </w:pPr>
      <w:r w:rsidRPr="00C96D09">
        <w:rPr>
          <w:rFonts w:ascii="Georgia" w:hAnsi="Georgia" w:cs="Segoe UI Light"/>
          <w:b/>
          <w:sz w:val="24"/>
          <w:szCs w:val="24"/>
        </w:rPr>
        <w:t>Председатель ППО:</w:t>
      </w:r>
      <w:r w:rsidRPr="00C96D09">
        <w:rPr>
          <w:rFonts w:ascii="Georgia" w:hAnsi="Georgia" w:cs="Segoe UI Light"/>
          <w:sz w:val="24"/>
          <w:szCs w:val="24"/>
        </w:rPr>
        <w:t xml:space="preserve"> Ошурков Сергей Леонидович</w:t>
      </w:r>
    </w:p>
    <w:p w:rsidR="007764D2" w:rsidRPr="00C96D09" w:rsidRDefault="007764D2" w:rsidP="007764D2">
      <w:pPr>
        <w:spacing w:after="0"/>
        <w:ind w:firstLine="567"/>
        <w:contextualSpacing/>
        <w:jc w:val="both"/>
        <w:rPr>
          <w:rFonts w:ascii="Georgia" w:hAnsi="Georgia" w:cs="Segoe UI Light"/>
          <w:sz w:val="24"/>
          <w:szCs w:val="24"/>
        </w:rPr>
      </w:pPr>
      <w:r w:rsidRPr="00C96D09">
        <w:rPr>
          <w:rFonts w:ascii="Georgia" w:hAnsi="Georgia" w:cs="Segoe UI Light"/>
          <w:b/>
          <w:sz w:val="24"/>
          <w:szCs w:val="24"/>
        </w:rPr>
        <w:t xml:space="preserve">Контакты: </w:t>
      </w:r>
      <w:r w:rsidRPr="00C96D09">
        <w:rPr>
          <w:rFonts w:ascii="Georgia" w:hAnsi="Georgia" w:cs="Segoe UI Light"/>
          <w:sz w:val="24"/>
          <w:szCs w:val="24"/>
        </w:rPr>
        <w:t>Свердловская обл., г. Первоуральск, ул. Торговая, 1. Тел./факс: (3439)275250.</w:t>
      </w:r>
    </w:p>
    <w:p w:rsidR="007764D2" w:rsidRPr="0059580B" w:rsidRDefault="007764D2" w:rsidP="007764D2">
      <w:pPr>
        <w:spacing w:after="0"/>
        <w:ind w:firstLine="567"/>
        <w:contextualSpacing/>
        <w:jc w:val="both"/>
        <w:rPr>
          <w:rFonts w:ascii="Georgia" w:hAnsi="Georgia" w:cs="Segoe UI Light"/>
          <w:sz w:val="24"/>
          <w:szCs w:val="24"/>
        </w:rPr>
      </w:pPr>
      <w:r w:rsidRPr="00C96D09">
        <w:rPr>
          <w:rFonts w:ascii="Georgia" w:hAnsi="Georgia" w:cs="Segoe UI Light"/>
          <w:sz w:val="24"/>
          <w:szCs w:val="24"/>
          <w:lang w:val="en-US"/>
        </w:rPr>
        <w:t>E</w:t>
      </w:r>
      <w:r w:rsidRPr="0059580B">
        <w:rPr>
          <w:rFonts w:ascii="Georgia" w:hAnsi="Georgia" w:cs="Segoe UI Light"/>
          <w:sz w:val="24"/>
          <w:szCs w:val="24"/>
        </w:rPr>
        <w:t>-</w:t>
      </w:r>
      <w:r w:rsidRPr="00C96D09">
        <w:rPr>
          <w:rFonts w:ascii="Georgia" w:hAnsi="Georgia" w:cs="Segoe UI Light"/>
          <w:sz w:val="24"/>
          <w:szCs w:val="24"/>
          <w:lang w:val="en-US"/>
        </w:rPr>
        <w:t>mail</w:t>
      </w:r>
      <w:r w:rsidRPr="0059580B">
        <w:rPr>
          <w:rFonts w:ascii="Georgia" w:hAnsi="Georgia" w:cs="Segoe UI Light"/>
          <w:sz w:val="24"/>
          <w:szCs w:val="24"/>
        </w:rPr>
        <w:t xml:space="preserve">: </w:t>
      </w:r>
      <w:hyperlink r:id="rId5" w:history="1">
        <w:r w:rsidRPr="00C96D09">
          <w:rPr>
            <w:rStyle w:val="a3"/>
            <w:rFonts w:ascii="Georgia" w:hAnsi="Georgia" w:cs="Segoe UI Light"/>
            <w:sz w:val="24"/>
            <w:szCs w:val="24"/>
            <w:lang w:val="en-US"/>
          </w:rPr>
          <w:t>s</w:t>
        </w:r>
        <w:r w:rsidRPr="0059580B">
          <w:rPr>
            <w:rStyle w:val="a3"/>
            <w:rFonts w:ascii="Georgia" w:hAnsi="Georgia" w:cs="Segoe UI Light"/>
            <w:sz w:val="24"/>
            <w:szCs w:val="24"/>
          </w:rPr>
          <w:t>.</w:t>
        </w:r>
        <w:r w:rsidRPr="00C96D09">
          <w:rPr>
            <w:rStyle w:val="a3"/>
            <w:rFonts w:ascii="Georgia" w:hAnsi="Georgia" w:cs="Segoe UI Light"/>
            <w:sz w:val="24"/>
            <w:szCs w:val="24"/>
            <w:lang w:val="en-US"/>
          </w:rPr>
          <w:t>oshurkov</w:t>
        </w:r>
        <w:r w:rsidRPr="0059580B">
          <w:rPr>
            <w:rStyle w:val="a3"/>
            <w:rFonts w:ascii="Georgia" w:hAnsi="Georgia" w:cs="Segoe UI Light"/>
            <w:sz w:val="24"/>
            <w:szCs w:val="24"/>
          </w:rPr>
          <w:t>@</w:t>
        </w:r>
        <w:r w:rsidRPr="00C96D09">
          <w:rPr>
            <w:rStyle w:val="a3"/>
            <w:rFonts w:ascii="Georgia" w:hAnsi="Georgia" w:cs="Segoe UI Light"/>
            <w:sz w:val="24"/>
            <w:szCs w:val="24"/>
            <w:lang w:val="en-US"/>
          </w:rPr>
          <w:t>chelpipegroup</w:t>
        </w:r>
        <w:r w:rsidRPr="0059580B">
          <w:rPr>
            <w:rStyle w:val="a3"/>
            <w:rFonts w:ascii="Georgia" w:hAnsi="Georgia" w:cs="Segoe UI Light"/>
            <w:sz w:val="24"/>
            <w:szCs w:val="24"/>
          </w:rPr>
          <w:t>.</w:t>
        </w:r>
        <w:r w:rsidRPr="00C96D09">
          <w:rPr>
            <w:rStyle w:val="a3"/>
            <w:rFonts w:ascii="Georgia" w:hAnsi="Georgia" w:cs="Segoe UI Light"/>
            <w:sz w:val="24"/>
            <w:szCs w:val="24"/>
            <w:lang w:val="en-US"/>
          </w:rPr>
          <w:t>com</w:t>
        </w:r>
      </w:hyperlink>
    </w:p>
    <w:p w:rsidR="007764D2" w:rsidRPr="0059580B" w:rsidRDefault="007764D2" w:rsidP="007764D2">
      <w:pPr>
        <w:spacing w:after="0"/>
        <w:ind w:firstLine="567"/>
        <w:contextualSpacing/>
        <w:jc w:val="both"/>
        <w:rPr>
          <w:rFonts w:ascii="Georgia" w:hAnsi="Georgia" w:cs="Segoe UI Light"/>
          <w:sz w:val="24"/>
          <w:szCs w:val="24"/>
        </w:rPr>
      </w:pPr>
    </w:p>
    <w:p w:rsidR="00F626B9" w:rsidRPr="00C96D09" w:rsidRDefault="007764D2" w:rsidP="007764D2">
      <w:pPr>
        <w:pStyle w:val="a5"/>
        <w:ind w:firstLine="567"/>
        <w:contextualSpacing/>
        <w:jc w:val="both"/>
        <w:rPr>
          <w:rFonts w:ascii="Georgia" w:hAnsi="Georgia" w:cs="Segoe UI Light"/>
          <w:bCs/>
          <w:sz w:val="24"/>
          <w:szCs w:val="24"/>
        </w:rPr>
      </w:pPr>
      <w:r w:rsidRPr="00C96D09">
        <w:rPr>
          <w:rFonts w:ascii="Georgia" w:hAnsi="Georgia" w:cs="Segoe UI Light"/>
          <w:b/>
          <w:sz w:val="24"/>
          <w:szCs w:val="24"/>
        </w:rPr>
        <w:t xml:space="preserve">Наименование акции: </w:t>
      </w:r>
      <w:r w:rsidR="00CA2E90" w:rsidRPr="00BB01B4">
        <w:rPr>
          <w:rFonts w:ascii="Georgia" w:hAnsi="Georgia" w:cs="Segoe UI Light"/>
          <w:b/>
          <w:bCs/>
          <w:sz w:val="24"/>
          <w:szCs w:val="24"/>
        </w:rPr>
        <w:t>«</w:t>
      </w:r>
      <w:r w:rsidR="00BF06A0">
        <w:rPr>
          <w:rFonts w:ascii="Georgia" w:hAnsi="Georgia" w:cs="Segoe UI Light"/>
          <w:b/>
          <w:bCs/>
          <w:sz w:val="24"/>
          <w:szCs w:val="24"/>
        </w:rPr>
        <w:t>Четыре</w:t>
      </w:r>
      <w:r w:rsidR="00CA2E90" w:rsidRPr="00BB01B4">
        <w:rPr>
          <w:rFonts w:ascii="Georgia" w:hAnsi="Georgia" w:cs="Segoe UI Light"/>
          <w:b/>
          <w:bCs/>
          <w:sz w:val="24"/>
          <w:szCs w:val="24"/>
        </w:rPr>
        <w:t xml:space="preserve"> горошка на ложку</w:t>
      </w:r>
      <w:r w:rsidR="00F626B9" w:rsidRPr="00BB01B4">
        <w:rPr>
          <w:rFonts w:ascii="Georgia" w:hAnsi="Georgia" w:cs="Segoe UI Light"/>
          <w:b/>
          <w:bCs/>
          <w:sz w:val="24"/>
          <w:szCs w:val="24"/>
        </w:rPr>
        <w:t>»</w:t>
      </w:r>
    </w:p>
    <w:p w:rsidR="00F626B9" w:rsidRPr="00C96D09" w:rsidRDefault="00F626B9" w:rsidP="007764D2">
      <w:pPr>
        <w:pStyle w:val="a5"/>
        <w:ind w:firstLine="567"/>
        <w:contextualSpacing/>
        <w:jc w:val="both"/>
        <w:rPr>
          <w:rFonts w:ascii="Georgia" w:hAnsi="Georgia" w:cs="Segoe UI Light"/>
          <w:b/>
          <w:sz w:val="24"/>
          <w:szCs w:val="24"/>
        </w:rPr>
      </w:pPr>
      <w:r w:rsidRPr="00C96D09">
        <w:rPr>
          <w:rFonts w:ascii="Georgia" w:hAnsi="Georgia" w:cs="Segoe UI Light"/>
          <w:b/>
          <w:sz w:val="24"/>
          <w:szCs w:val="24"/>
        </w:rPr>
        <w:t xml:space="preserve">Ценность продукта настоящей заявки: </w:t>
      </w:r>
    </w:p>
    <w:p w:rsidR="00F626B9" w:rsidRPr="00C96D09" w:rsidRDefault="00F626B9" w:rsidP="00F626B9">
      <w:pPr>
        <w:pStyle w:val="a5"/>
        <w:ind w:firstLine="567"/>
        <w:contextualSpacing/>
        <w:jc w:val="both"/>
        <w:rPr>
          <w:rFonts w:ascii="Georgia" w:hAnsi="Georgia" w:cs="Segoe UI Light"/>
          <w:sz w:val="24"/>
          <w:szCs w:val="24"/>
        </w:rPr>
      </w:pPr>
      <w:r w:rsidRPr="00C96D09">
        <w:rPr>
          <w:rFonts w:ascii="Georgia" w:hAnsi="Georgia" w:cs="Segoe UI Light"/>
          <w:sz w:val="24"/>
          <w:szCs w:val="24"/>
        </w:rPr>
        <w:t xml:space="preserve">Профсоюзная организация АО «ПНТЗ» ГМПР </w:t>
      </w:r>
      <w:r w:rsidR="00AF230D">
        <w:rPr>
          <w:rFonts w:ascii="Georgia" w:hAnsi="Georgia" w:cs="Segoe UI Light"/>
          <w:sz w:val="24"/>
          <w:szCs w:val="24"/>
        </w:rPr>
        <w:t>наш</w:t>
      </w:r>
      <w:r w:rsidRPr="00C96D09">
        <w:rPr>
          <w:rFonts w:ascii="Georgia" w:hAnsi="Georgia" w:cs="Segoe UI Light"/>
          <w:sz w:val="24"/>
          <w:szCs w:val="24"/>
        </w:rPr>
        <w:t xml:space="preserve">ла </w:t>
      </w:r>
      <w:r w:rsidR="000A70E7" w:rsidRPr="00C96D09">
        <w:rPr>
          <w:rFonts w:ascii="Georgia" w:hAnsi="Georgia" w:cs="Segoe UI Light"/>
          <w:sz w:val="24"/>
          <w:szCs w:val="24"/>
        </w:rPr>
        <w:t xml:space="preserve">секрет организации массового мероприятия, которое </w:t>
      </w:r>
    </w:p>
    <w:p w:rsidR="000A70E7" w:rsidRPr="00C96D09" w:rsidRDefault="00BF06A0" w:rsidP="000A70E7">
      <w:pPr>
        <w:pStyle w:val="a5"/>
        <w:ind w:firstLine="567"/>
        <w:contextualSpacing/>
        <w:jc w:val="both"/>
        <w:rPr>
          <w:rFonts w:ascii="Georgia" w:hAnsi="Georgia" w:cs="Segoe UI Light"/>
          <w:sz w:val="24"/>
          <w:szCs w:val="24"/>
        </w:rPr>
      </w:pPr>
      <w:r>
        <w:rPr>
          <w:rFonts w:ascii="Georgia" w:hAnsi="Georgia" w:cs="Segoe UI Light"/>
          <w:sz w:val="24"/>
          <w:szCs w:val="24"/>
        </w:rPr>
        <w:t>1.</w:t>
      </w:r>
      <w:r w:rsidR="000A70E7" w:rsidRPr="00C96D09">
        <w:rPr>
          <w:rFonts w:ascii="Georgia" w:hAnsi="Georgia" w:cs="Segoe UI Light"/>
          <w:sz w:val="24"/>
          <w:szCs w:val="24"/>
        </w:rPr>
        <w:t xml:space="preserve"> охватит большое количество участников</w:t>
      </w:r>
      <w:r w:rsidR="002E698E" w:rsidRPr="00C96D09">
        <w:rPr>
          <w:rFonts w:ascii="Georgia" w:hAnsi="Georgia" w:cs="Segoe UI Light"/>
          <w:sz w:val="24"/>
          <w:szCs w:val="24"/>
        </w:rPr>
        <w:t xml:space="preserve"> (массовость)</w:t>
      </w:r>
    </w:p>
    <w:p w:rsidR="000A70E7" w:rsidRPr="00C96D09" w:rsidRDefault="00437125" w:rsidP="002E698E">
      <w:pPr>
        <w:pStyle w:val="a5"/>
        <w:ind w:firstLine="567"/>
        <w:contextualSpacing/>
        <w:jc w:val="both"/>
        <w:rPr>
          <w:rFonts w:ascii="Georgia" w:hAnsi="Georgia" w:cs="Segoe UI Light"/>
          <w:sz w:val="24"/>
          <w:szCs w:val="24"/>
        </w:rPr>
      </w:pPr>
      <w:r>
        <w:rPr>
          <w:rFonts w:ascii="Georgia" w:hAnsi="Georgia" w:cs="Segoe UI Light"/>
          <w:sz w:val="24"/>
          <w:szCs w:val="24"/>
        </w:rPr>
        <w:t>2.</w:t>
      </w:r>
      <w:r w:rsidR="000A70E7" w:rsidRPr="00C96D09">
        <w:rPr>
          <w:rFonts w:ascii="Georgia" w:hAnsi="Georgia" w:cs="Segoe UI Light"/>
          <w:sz w:val="24"/>
          <w:szCs w:val="24"/>
        </w:rPr>
        <w:t xml:space="preserve"> выведет информацию о профорганизации в СМИ</w:t>
      </w:r>
      <w:r w:rsidR="002E698E" w:rsidRPr="00C96D09">
        <w:rPr>
          <w:rFonts w:ascii="Georgia" w:hAnsi="Georgia" w:cs="Segoe UI Light"/>
          <w:sz w:val="24"/>
          <w:szCs w:val="24"/>
        </w:rPr>
        <w:t xml:space="preserve"> (общественный резонанс)</w:t>
      </w:r>
    </w:p>
    <w:p w:rsidR="000A70E7" w:rsidRPr="00C96D09" w:rsidRDefault="00437125" w:rsidP="00F626B9">
      <w:pPr>
        <w:pStyle w:val="a5"/>
        <w:ind w:firstLine="567"/>
        <w:contextualSpacing/>
        <w:jc w:val="both"/>
        <w:rPr>
          <w:rFonts w:ascii="Georgia" w:hAnsi="Georgia" w:cs="Segoe UI Light"/>
          <w:sz w:val="24"/>
          <w:szCs w:val="24"/>
        </w:rPr>
      </w:pPr>
      <w:r>
        <w:rPr>
          <w:rFonts w:ascii="Georgia" w:hAnsi="Georgia" w:cs="Segoe UI Light"/>
          <w:sz w:val="24"/>
          <w:szCs w:val="24"/>
        </w:rPr>
        <w:t>3. вы</w:t>
      </w:r>
      <w:r w:rsidR="000A70E7" w:rsidRPr="00C96D09">
        <w:rPr>
          <w:rFonts w:ascii="Georgia" w:hAnsi="Georgia" w:cs="Segoe UI Light"/>
          <w:sz w:val="24"/>
          <w:szCs w:val="24"/>
        </w:rPr>
        <w:t>строит партнерские отношения</w:t>
      </w:r>
      <w:r w:rsidR="002E698E" w:rsidRPr="00C96D09">
        <w:rPr>
          <w:rFonts w:ascii="Georgia" w:hAnsi="Georgia" w:cs="Segoe UI Light"/>
          <w:sz w:val="24"/>
          <w:szCs w:val="24"/>
        </w:rPr>
        <w:t xml:space="preserve"> профорганизации</w:t>
      </w:r>
      <w:r w:rsidR="000A70E7" w:rsidRPr="00C96D09">
        <w:rPr>
          <w:rFonts w:ascii="Georgia" w:hAnsi="Georgia" w:cs="Segoe UI Light"/>
          <w:sz w:val="24"/>
          <w:szCs w:val="24"/>
        </w:rPr>
        <w:t xml:space="preserve"> с муниципальными органами, работодателем, местными предпринимателями и общественными организациями</w:t>
      </w:r>
      <w:r w:rsidR="002E698E" w:rsidRPr="00C96D09">
        <w:rPr>
          <w:rFonts w:ascii="Georgia" w:hAnsi="Georgia" w:cs="Segoe UI Light"/>
          <w:sz w:val="24"/>
          <w:szCs w:val="24"/>
        </w:rPr>
        <w:t xml:space="preserve"> (практический результат)</w:t>
      </w:r>
    </w:p>
    <w:p w:rsidR="002E698E" w:rsidRPr="00C96D09" w:rsidRDefault="00437125" w:rsidP="00F626B9">
      <w:pPr>
        <w:pStyle w:val="a5"/>
        <w:ind w:firstLine="567"/>
        <w:contextualSpacing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hAnsi="Georgia" w:cs="Segoe UI Light"/>
          <w:sz w:val="24"/>
          <w:szCs w:val="24"/>
        </w:rPr>
        <w:t>4.</w:t>
      </w:r>
      <w:r w:rsidR="002E698E" w:rsidRPr="00C96D09">
        <w:rPr>
          <w:rFonts w:ascii="Georgia" w:hAnsi="Georgia" w:cs="Segoe UI Light"/>
          <w:sz w:val="24"/>
          <w:szCs w:val="24"/>
        </w:rPr>
        <w:t xml:space="preserve"> повысит авторитет профсоюза, лояльность членов профсоюза (которые смогут стать «адвокатами профсоюзного бренда»), а также лояльность местного сообщества (практический результат)</w:t>
      </w:r>
      <w:r w:rsidR="00C96D09">
        <w:rPr>
          <w:rFonts w:ascii="Georgia" w:hAnsi="Georgia" w:cs="Segoe UI Light"/>
          <w:sz w:val="24"/>
          <w:szCs w:val="24"/>
        </w:rPr>
        <w:t>.</w:t>
      </w:r>
    </w:p>
    <w:p w:rsidR="007827C7" w:rsidRDefault="002E698E" w:rsidP="007764D2">
      <w:pPr>
        <w:pStyle w:val="a5"/>
        <w:ind w:firstLine="567"/>
        <w:contextualSpacing/>
        <w:jc w:val="both"/>
        <w:rPr>
          <w:rFonts w:ascii="Georgia" w:hAnsi="Georgia" w:cs="Segoe UI Light"/>
          <w:b/>
          <w:sz w:val="24"/>
          <w:szCs w:val="24"/>
        </w:rPr>
      </w:pPr>
      <w:r w:rsidRPr="00C96D09">
        <w:rPr>
          <w:rFonts w:ascii="Georgia" w:hAnsi="Georgia" w:cs="Segoe UI Light"/>
          <w:b/>
          <w:sz w:val="24"/>
          <w:szCs w:val="24"/>
        </w:rPr>
        <w:t xml:space="preserve">В рамках настоящей заявки мы делимся </w:t>
      </w:r>
      <w:r w:rsidRPr="00C96D09">
        <w:rPr>
          <w:rFonts w:ascii="Georgia" w:hAnsi="Georgia" w:cs="Segoe UI Light"/>
          <w:b/>
          <w:sz w:val="24"/>
          <w:szCs w:val="24"/>
          <w:u w:val="single"/>
        </w:rPr>
        <w:t>пошаговым алгоритмом</w:t>
      </w:r>
      <w:r w:rsidRPr="00C96D09">
        <w:rPr>
          <w:rFonts w:ascii="Georgia" w:hAnsi="Georgia" w:cs="Segoe UI Light"/>
          <w:b/>
          <w:sz w:val="24"/>
          <w:szCs w:val="24"/>
        </w:rPr>
        <w:t xml:space="preserve"> организации </w:t>
      </w:r>
      <w:proofErr w:type="spellStart"/>
      <w:r w:rsidR="00437125">
        <w:rPr>
          <w:rFonts w:ascii="Georgia" w:hAnsi="Georgia" w:cs="Segoe UI Light"/>
          <w:b/>
          <w:sz w:val="24"/>
          <w:szCs w:val="24"/>
        </w:rPr>
        <w:t>интенсив</w:t>
      </w:r>
      <w:r w:rsidRPr="00C96D09">
        <w:rPr>
          <w:rFonts w:ascii="Georgia" w:hAnsi="Georgia" w:cs="Segoe UI Light"/>
          <w:b/>
          <w:sz w:val="24"/>
          <w:szCs w:val="24"/>
        </w:rPr>
        <w:t>а</w:t>
      </w:r>
      <w:proofErr w:type="spellEnd"/>
      <w:r w:rsidRPr="00C96D09">
        <w:rPr>
          <w:rFonts w:ascii="Georgia" w:hAnsi="Georgia" w:cs="Segoe UI Light"/>
          <w:b/>
          <w:sz w:val="24"/>
          <w:szCs w:val="24"/>
        </w:rPr>
        <w:t xml:space="preserve">, который может повторить полностью или взять понравившиеся </w:t>
      </w:r>
      <w:proofErr w:type="spellStart"/>
      <w:r w:rsidRPr="00C96D09">
        <w:rPr>
          <w:rFonts w:ascii="Georgia" w:hAnsi="Georgia" w:cs="Segoe UI Light"/>
          <w:b/>
          <w:sz w:val="24"/>
          <w:szCs w:val="24"/>
        </w:rPr>
        <w:t>лайфхаки</w:t>
      </w:r>
      <w:proofErr w:type="spellEnd"/>
      <w:r w:rsidRPr="00C96D09">
        <w:rPr>
          <w:rFonts w:ascii="Georgia" w:hAnsi="Georgia" w:cs="Segoe UI Light"/>
          <w:b/>
          <w:sz w:val="24"/>
          <w:szCs w:val="24"/>
        </w:rPr>
        <w:t xml:space="preserve"> </w:t>
      </w:r>
      <w:r w:rsidRPr="008377EE">
        <w:rPr>
          <w:rFonts w:ascii="Georgia" w:hAnsi="Georgia" w:cs="Segoe UI Light"/>
          <w:b/>
          <w:i/>
          <w:sz w:val="24"/>
          <w:szCs w:val="24"/>
        </w:rPr>
        <w:t>любая</w:t>
      </w:r>
      <w:r w:rsidRPr="00C96D09">
        <w:rPr>
          <w:rFonts w:ascii="Georgia" w:hAnsi="Georgia" w:cs="Segoe UI Light"/>
          <w:b/>
          <w:sz w:val="24"/>
          <w:szCs w:val="24"/>
        </w:rPr>
        <w:t xml:space="preserve"> профорганизация</w:t>
      </w:r>
      <w:r w:rsidR="00437125">
        <w:rPr>
          <w:rFonts w:ascii="Georgia" w:hAnsi="Georgia" w:cs="Segoe UI Light"/>
          <w:b/>
          <w:sz w:val="24"/>
          <w:szCs w:val="24"/>
        </w:rPr>
        <w:t xml:space="preserve"> и применить их</w:t>
      </w:r>
      <w:r w:rsidRPr="00C96D09">
        <w:rPr>
          <w:rFonts w:ascii="Georgia" w:hAnsi="Georgia" w:cs="Segoe UI Light"/>
          <w:b/>
          <w:sz w:val="24"/>
          <w:szCs w:val="24"/>
        </w:rPr>
        <w:t xml:space="preserve"> на мероприятия иного содержания.</w:t>
      </w:r>
    </w:p>
    <w:p w:rsidR="00437125" w:rsidRDefault="002E698E" w:rsidP="007764D2">
      <w:pPr>
        <w:pStyle w:val="a5"/>
        <w:ind w:firstLine="567"/>
        <w:contextualSpacing/>
        <w:jc w:val="both"/>
        <w:rPr>
          <w:rFonts w:ascii="Georgia" w:hAnsi="Georgia" w:cs="Segoe UI Light"/>
          <w:b/>
          <w:sz w:val="24"/>
          <w:szCs w:val="24"/>
        </w:rPr>
      </w:pPr>
      <w:r w:rsidRPr="00C96D09">
        <w:rPr>
          <w:rFonts w:ascii="Georgia" w:hAnsi="Georgia" w:cs="Segoe UI Light"/>
          <w:b/>
          <w:sz w:val="24"/>
          <w:szCs w:val="24"/>
        </w:rPr>
        <w:t>Здесь вы найдете всё: от идей финансового планирования</w:t>
      </w:r>
      <w:r w:rsidR="00437125">
        <w:rPr>
          <w:rFonts w:ascii="Georgia" w:hAnsi="Georgia" w:cs="Segoe UI Light"/>
          <w:b/>
          <w:sz w:val="24"/>
          <w:szCs w:val="24"/>
        </w:rPr>
        <w:t xml:space="preserve"> на разный бюджет</w:t>
      </w:r>
      <w:r w:rsidRPr="00C96D09">
        <w:rPr>
          <w:rFonts w:ascii="Georgia" w:hAnsi="Georgia" w:cs="Segoe UI Light"/>
          <w:b/>
          <w:sz w:val="24"/>
          <w:szCs w:val="24"/>
        </w:rPr>
        <w:t xml:space="preserve"> до сертификатов участников и использования современных средств обмена информацией (</w:t>
      </w:r>
      <w:r w:rsidRPr="00C96D09">
        <w:rPr>
          <w:rFonts w:ascii="Georgia" w:hAnsi="Georgia" w:cs="Segoe UI Light"/>
          <w:b/>
          <w:sz w:val="24"/>
          <w:szCs w:val="24"/>
          <w:lang w:val="en-US"/>
        </w:rPr>
        <w:t>QR</w:t>
      </w:r>
      <w:r w:rsidRPr="00C96D09">
        <w:rPr>
          <w:rFonts w:ascii="Georgia" w:hAnsi="Georgia" w:cs="Segoe UI Light"/>
          <w:b/>
          <w:sz w:val="24"/>
          <w:szCs w:val="24"/>
        </w:rPr>
        <w:t>-</w:t>
      </w:r>
      <w:r w:rsidR="00437125">
        <w:rPr>
          <w:rFonts w:ascii="Georgia" w:hAnsi="Georgia" w:cs="Segoe UI Light"/>
          <w:b/>
          <w:sz w:val="24"/>
          <w:szCs w:val="24"/>
        </w:rPr>
        <w:t xml:space="preserve">кодов и </w:t>
      </w:r>
      <w:proofErr w:type="spellStart"/>
      <w:r w:rsidR="00437125">
        <w:rPr>
          <w:rFonts w:ascii="Georgia" w:hAnsi="Georgia" w:cs="Segoe UI Light"/>
          <w:b/>
          <w:sz w:val="24"/>
          <w:szCs w:val="24"/>
        </w:rPr>
        <w:t>др</w:t>
      </w:r>
      <w:proofErr w:type="spellEnd"/>
      <w:r w:rsidR="00437125">
        <w:rPr>
          <w:rFonts w:ascii="Georgia" w:hAnsi="Georgia" w:cs="Segoe UI Light"/>
          <w:b/>
          <w:sz w:val="24"/>
          <w:szCs w:val="24"/>
        </w:rPr>
        <w:t>).</w:t>
      </w:r>
    </w:p>
    <w:p w:rsidR="00F626B9" w:rsidRPr="00C96D09" w:rsidRDefault="002E698E" w:rsidP="007764D2">
      <w:pPr>
        <w:pStyle w:val="a5"/>
        <w:ind w:firstLine="567"/>
        <w:contextualSpacing/>
        <w:jc w:val="both"/>
        <w:rPr>
          <w:rFonts w:ascii="Georgia" w:hAnsi="Georgia" w:cs="Segoe UI Light"/>
          <w:b/>
          <w:sz w:val="24"/>
          <w:szCs w:val="24"/>
        </w:rPr>
      </w:pPr>
      <w:r w:rsidRPr="00C96D09">
        <w:rPr>
          <w:rFonts w:ascii="Georgia" w:hAnsi="Georgia" w:cs="Segoe UI Light"/>
          <w:b/>
          <w:sz w:val="24"/>
          <w:szCs w:val="24"/>
        </w:rPr>
        <w:t>Словом, бери и делай!</w:t>
      </w:r>
    </w:p>
    <w:p w:rsidR="00437125" w:rsidRDefault="00437125" w:rsidP="007764D2">
      <w:pPr>
        <w:spacing w:after="0"/>
        <w:ind w:firstLine="567"/>
        <w:contextualSpacing/>
        <w:jc w:val="both"/>
        <w:rPr>
          <w:rFonts w:ascii="Georgia" w:hAnsi="Georgia" w:cs="Segoe UI Light"/>
          <w:b/>
          <w:sz w:val="24"/>
          <w:szCs w:val="24"/>
        </w:rPr>
      </w:pPr>
    </w:p>
    <w:p w:rsidR="00C96D09" w:rsidRPr="00C96D09" w:rsidRDefault="00F626B9" w:rsidP="00437125">
      <w:pPr>
        <w:spacing w:after="0"/>
        <w:ind w:firstLine="567"/>
        <w:contextualSpacing/>
        <w:jc w:val="both"/>
        <w:rPr>
          <w:rFonts w:ascii="Georgia" w:hAnsi="Georgia" w:cs="Segoe UI Light"/>
          <w:b/>
          <w:sz w:val="24"/>
          <w:szCs w:val="24"/>
        </w:rPr>
      </w:pPr>
      <w:r w:rsidRPr="00C96D09">
        <w:rPr>
          <w:rFonts w:ascii="Georgia" w:hAnsi="Georgia" w:cs="Segoe UI Light"/>
          <w:b/>
          <w:sz w:val="24"/>
          <w:szCs w:val="24"/>
        </w:rPr>
        <w:t>Описание акции</w:t>
      </w:r>
      <w:r w:rsidR="00437125">
        <w:rPr>
          <w:rFonts w:ascii="Georgia" w:hAnsi="Georgia" w:cs="Segoe UI Light"/>
          <w:b/>
          <w:sz w:val="24"/>
          <w:szCs w:val="24"/>
        </w:rPr>
        <w:t xml:space="preserve"> </w:t>
      </w:r>
      <w:r w:rsidR="00C96D09" w:rsidRPr="00C96D09">
        <w:rPr>
          <w:rFonts w:ascii="Georgia" w:eastAsia="Times New Roman" w:hAnsi="Georgia" w:cs="Times New Roman"/>
          <w:b/>
          <w:sz w:val="24"/>
          <w:szCs w:val="24"/>
          <w:lang w:eastAsia="ru-RU"/>
        </w:rPr>
        <w:t>с обоснованием эффективности и</w:t>
      </w:r>
      <w:r w:rsidR="00C96D09" w:rsidRPr="007764D2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у</w:t>
      </w:r>
      <w:r w:rsidR="00C96D09" w:rsidRPr="00C96D09">
        <w:rPr>
          <w:rFonts w:ascii="Georgia" w:eastAsia="Times New Roman" w:hAnsi="Georgia" w:cs="Times New Roman"/>
          <w:b/>
          <w:sz w:val="24"/>
          <w:szCs w:val="24"/>
          <w:lang w:eastAsia="ru-RU"/>
        </w:rPr>
        <w:t>никальности практического опыта</w:t>
      </w:r>
    </w:p>
    <w:p w:rsidR="007764D2" w:rsidRPr="00C96D09" w:rsidRDefault="007764D2" w:rsidP="007764D2">
      <w:pPr>
        <w:pStyle w:val="a4"/>
        <w:spacing w:after="0" w:line="240" w:lineRule="auto"/>
        <w:ind w:left="0" w:firstLine="567"/>
        <w:jc w:val="both"/>
        <w:rPr>
          <w:rFonts w:ascii="Georgia" w:hAnsi="Georgia" w:cs="Segoe UI Light"/>
          <w:sz w:val="24"/>
          <w:szCs w:val="24"/>
        </w:rPr>
      </w:pPr>
    </w:p>
    <w:p w:rsidR="00E65169" w:rsidRDefault="00437125" w:rsidP="00E65169">
      <w:pPr>
        <w:spacing w:after="0"/>
        <w:ind w:firstLine="709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М</w:t>
      </w:r>
      <w:r w:rsidR="009D30FE" w:rsidRPr="00C96D09">
        <w:rPr>
          <w:rFonts w:ascii="Georgia" w:hAnsi="Georgia"/>
          <w:sz w:val="24"/>
          <w:szCs w:val="24"/>
        </w:rPr>
        <w:t>ы дели</w:t>
      </w:r>
      <w:r>
        <w:rPr>
          <w:rFonts w:ascii="Georgia" w:hAnsi="Georgia"/>
          <w:sz w:val="24"/>
          <w:szCs w:val="24"/>
        </w:rPr>
        <w:t>м</w:t>
      </w:r>
      <w:r w:rsidR="009D30FE" w:rsidRPr="00C96D09">
        <w:rPr>
          <w:rFonts w:ascii="Georgia" w:hAnsi="Georgia"/>
          <w:sz w:val="24"/>
          <w:szCs w:val="24"/>
        </w:rPr>
        <w:t xml:space="preserve">ся </w:t>
      </w:r>
      <w:r w:rsidRPr="00C96D09">
        <w:rPr>
          <w:rFonts w:ascii="Georgia" w:hAnsi="Georgia"/>
          <w:sz w:val="24"/>
          <w:szCs w:val="24"/>
        </w:rPr>
        <w:t xml:space="preserve">практическим опытом проведения </w:t>
      </w:r>
      <w:proofErr w:type="spellStart"/>
      <w:r>
        <w:rPr>
          <w:rFonts w:ascii="Georgia" w:hAnsi="Georgia"/>
          <w:b/>
          <w:sz w:val="24"/>
          <w:szCs w:val="24"/>
        </w:rPr>
        <w:t>Интенсив</w:t>
      </w:r>
      <w:r w:rsidRPr="00C96D09">
        <w:rPr>
          <w:rFonts w:ascii="Georgia" w:hAnsi="Georgia"/>
          <w:b/>
          <w:sz w:val="24"/>
          <w:szCs w:val="24"/>
        </w:rPr>
        <w:t>а</w:t>
      </w:r>
      <w:proofErr w:type="spellEnd"/>
      <w:r w:rsidRPr="00C96D09"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 xml:space="preserve">«Планета здоровья» - </w:t>
      </w:r>
      <w:r w:rsidR="009D30FE" w:rsidRPr="00C96D09">
        <w:rPr>
          <w:rFonts w:ascii="Georgia" w:hAnsi="Georgia"/>
          <w:sz w:val="24"/>
          <w:szCs w:val="24"/>
        </w:rPr>
        <w:t>ярким событием первой половины 2022 года</w:t>
      </w:r>
      <w:r>
        <w:rPr>
          <w:rFonts w:ascii="Georgia" w:hAnsi="Georgia"/>
          <w:sz w:val="24"/>
          <w:szCs w:val="24"/>
        </w:rPr>
        <w:t>.</w:t>
      </w:r>
    </w:p>
    <w:p w:rsidR="00C96D09" w:rsidRPr="00C96D09" w:rsidRDefault="00C96D09" w:rsidP="00E65169">
      <w:pPr>
        <w:spacing w:after="0"/>
        <w:ind w:firstLine="709"/>
        <w:jc w:val="both"/>
        <w:rPr>
          <w:rFonts w:ascii="Georgia" w:hAnsi="Georgia"/>
          <w:b/>
          <w:sz w:val="24"/>
          <w:szCs w:val="24"/>
        </w:rPr>
      </w:pPr>
    </w:p>
    <w:p w:rsidR="00C96D09" w:rsidRDefault="00C96D09" w:rsidP="00E65169">
      <w:pPr>
        <w:spacing w:after="0"/>
        <w:ind w:firstLine="709"/>
        <w:jc w:val="both"/>
        <w:rPr>
          <w:rFonts w:ascii="Georgia" w:hAnsi="Georgia"/>
          <w:sz w:val="24"/>
          <w:szCs w:val="24"/>
        </w:rPr>
      </w:pPr>
      <w:r w:rsidRPr="00C96D09">
        <w:rPr>
          <w:rFonts w:ascii="Georgia" w:hAnsi="Georgia"/>
          <w:b/>
          <w:sz w:val="24"/>
          <w:szCs w:val="24"/>
        </w:rPr>
        <w:t>Уникальная и актуальная повестка</w:t>
      </w:r>
      <w:r w:rsidR="009D30FE" w:rsidRPr="00C96D09">
        <w:rPr>
          <w:rFonts w:ascii="Georgia" w:hAnsi="Georgia"/>
          <w:sz w:val="24"/>
          <w:szCs w:val="24"/>
        </w:rPr>
        <w:t xml:space="preserve"> </w:t>
      </w:r>
    </w:p>
    <w:p w:rsidR="00274F31" w:rsidRPr="00274F31" w:rsidRDefault="009D30FE" w:rsidP="00E65169">
      <w:pPr>
        <w:spacing w:after="0"/>
        <w:ind w:firstLine="709"/>
        <w:jc w:val="both"/>
        <w:rPr>
          <w:rFonts w:ascii="Georgia" w:hAnsi="Georgia"/>
          <w:sz w:val="24"/>
          <w:szCs w:val="24"/>
        </w:rPr>
      </w:pPr>
      <w:r w:rsidRPr="00C96D09">
        <w:rPr>
          <w:rFonts w:ascii="Georgia" w:hAnsi="Georgia"/>
          <w:sz w:val="24"/>
          <w:szCs w:val="24"/>
        </w:rPr>
        <w:t xml:space="preserve">Акция проведена в рамках реализации повестки </w:t>
      </w:r>
      <w:r w:rsidRPr="00C96D09">
        <w:rPr>
          <w:rFonts w:ascii="Georgia" w:hAnsi="Georgia"/>
          <w:sz w:val="24"/>
          <w:szCs w:val="24"/>
          <w:lang w:val="en-US"/>
        </w:rPr>
        <w:t>ESG</w:t>
      </w:r>
      <w:r w:rsidR="002158A2">
        <w:rPr>
          <w:rFonts w:ascii="Georgia" w:hAnsi="Georgia"/>
          <w:sz w:val="24"/>
          <w:szCs w:val="24"/>
        </w:rPr>
        <w:t xml:space="preserve">. </w:t>
      </w:r>
      <w:r w:rsidR="00274F31">
        <w:rPr>
          <w:rFonts w:ascii="Georgia" w:hAnsi="Georgia"/>
          <w:sz w:val="24"/>
          <w:szCs w:val="24"/>
        </w:rPr>
        <w:t>Это</w:t>
      </w:r>
      <w:r w:rsidR="00FB5F02">
        <w:rPr>
          <w:rFonts w:ascii="Georgia" w:hAnsi="Georgia"/>
          <w:sz w:val="24"/>
          <w:szCs w:val="24"/>
        </w:rPr>
        <w:t xml:space="preserve">му </w:t>
      </w:r>
      <w:r w:rsidR="00B9703C">
        <w:rPr>
          <w:rFonts w:ascii="Georgia" w:hAnsi="Georgia"/>
          <w:sz w:val="24"/>
          <w:szCs w:val="24"/>
        </w:rPr>
        <w:t>международному</w:t>
      </w:r>
      <w:r w:rsidR="00274F31">
        <w:rPr>
          <w:rFonts w:ascii="Georgia" w:hAnsi="Georgia"/>
          <w:sz w:val="24"/>
          <w:szCs w:val="24"/>
        </w:rPr>
        <w:t xml:space="preserve"> стандарт</w:t>
      </w:r>
      <w:r w:rsidR="00FB5F02">
        <w:rPr>
          <w:rFonts w:ascii="Georgia" w:hAnsi="Georgia"/>
          <w:sz w:val="24"/>
          <w:szCs w:val="24"/>
        </w:rPr>
        <w:t>у</w:t>
      </w:r>
      <w:r w:rsidR="00274F31">
        <w:rPr>
          <w:rFonts w:ascii="Georgia" w:hAnsi="Georgia"/>
          <w:sz w:val="24"/>
          <w:szCs w:val="24"/>
        </w:rPr>
        <w:t xml:space="preserve"> стремятся следовать все крупные компании и работодатели</w:t>
      </w:r>
      <w:r w:rsidR="002158A2">
        <w:rPr>
          <w:rFonts w:ascii="Georgia" w:hAnsi="Georgia"/>
          <w:sz w:val="24"/>
          <w:szCs w:val="24"/>
        </w:rPr>
        <w:t>, и профсоюзы</w:t>
      </w:r>
      <w:r w:rsidR="00274F31">
        <w:rPr>
          <w:rFonts w:ascii="Georgia" w:hAnsi="Georgia"/>
          <w:sz w:val="24"/>
          <w:szCs w:val="24"/>
        </w:rPr>
        <w:t xml:space="preserve">. Принципы </w:t>
      </w:r>
      <w:r w:rsidR="00274F31">
        <w:rPr>
          <w:rFonts w:ascii="Georgia" w:hAnsi="Georgia"/>
          <w:sz w:val="24"/>
          <w:szCs w:val="24"/>
          <w:lang w:val="en-US"/>
        </w:rPr>
        <w:t>ESG</w:t>
      </w:r>
      <w:r w:rsidR="00274F31" w:rsidRPr="00274F31">
        <w:rPr>
          <w:rFonts w:ascii="Georgia" w:hAnsi="Georgia"/>
          <w:sz w:val="24"/>
          <w:szCs w:val="24"/>
        </w:rPr>
        <w:t xml:space="preserve"> –</w:t>
      </w:r>
      <w:r w:rsidR="00274F31">
        <w:rPr>
          <w:rFonts w:ascii="Georgia" w:hAnsi="Georgia"/>
          <w:sz w:val="24"/>
          <w:szCs w:val="24"/>
        </w:rPr>
        <w:t xml:space="preserve"> это</w:t>
      </w:r>
    </w:p>
    <w:p w:rsidR="00FB5F02" w:rsidRPr="00C96D09" w:rsidRDefault="00274F31" w:rsidP="002158A2">
      <w:pPr>
        <w:spacing w:after="0"/>
        <w:rPr>
          <w:rFonts w:ascii="Georgia" w:hAnsi="Georgia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274F31">
        <w:rPr>
          <w:rFonts w:eastAsia="Times New Roman" w:cs="Times New Roman"/>
          <w:sz w:val="24"/>
          <w:szCs w:val="24"/>
          <w:lang w:eastAsia="ru-RU"/>
        </w:rPr>
        <w:t xml:space="preserve">ответственное отношение к окружающей среде (E — </w:t>
      </w:r>
      <w:proofErr w:type="spellStart"/>
      <w:r w:rsidRPr="00274F31">
        <w:rPr>
          <w:rFonts w:eastAsia="Times New Roman" w:cs="Times New Roman"/>
          <w:sz w:val="24"/>
          <w:szCs w:val="24"/>
          <w:lang w:eastAsia="ru-RU"/>
        </w:rPr>
        <w:t>environment</w:t>
      </w:r>
      <w:proofErr w:type="spellEnd"/>
      <w:r w:rsidRPr="00274F31">
        <w:rPr>
          <w:rFonts w:eastAsia="Times New Roman" w:cs="Times New Roman"/>
          <w:sz w:val="24"/>
          <w:szCs w:val="24"/>
          <w:lang w:eastAsia="ru-RU"/>
        </w:rPr>
        <w:t>)</w:t>
      </w:r>
      <w:r w:rsidRPr="00274F31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274F31">
        <w:rPr>
          <w:rFonts w:eastAsia="Times New Roman" w:cs="Times New Roman"/>
          <w:sz w:val="24"/>
          <w:szCs w:val="24"/>
          <w:lang w:eastAsia="ru-RU"/>
        </w:rPr>
        <w:t xml:space="preserve">высокая социальная ответственность (S — </w:t>
      </w:r>
      <w:proofErr w:type="spellStart"/>
      <w:r w:rsidRPr="00274F31">
        <w:rPr>
          <w:rFonts w:eastAsia="Times New Roman" w:cs="Times New Roman"/>
          <w:sz w:val="24"/>
          <w:szCs w:val="24"/>
          <w:lang w:eastAsia="ru-RU"/>
        </w:rPr>
        <w:t>social</w:t>
      </w:r>
      <w:proofErr w:type="spellEnd"/>
      <w:r w:rsidRPr="00274F31">
        <w:rPr>
          <w:rFonts w:eastAsia="Times New Roman" w:cs="Times New Roman"/>
          <w:sz w:val="24"/>
          <w:szCs w:val="24"/>
          <w:lang w:eastAsia="ru-RU"/>
        </w:rPr>
        <w:t>)</w:t>
      </w:r>
      <w:r w:rsidRPr="00274F31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274F31">
        <w:rPr>
          <w:rFonts w:eastAsia="Times New Roman" w:cs="Times New Roman"/>
          <w:sz w:val="24"/>
          <w:szCs w:val="24"/>
          <w:lang w:eastAsia="ru-RU"/>
        </w:rPr>
        <w:t xml:space="preserve">высокое качество корпоративного управления (G — </w:t>
      </w:r>
      <w:proofErr w:type="spellStart"/>
      <w:r w:rsidRPr="00274F31">
        <w:rPr>
          <w:rFonts w:eastAsia="Times New Roman" w:cs="Times New Roman"/>
          <w:sz w:val="24"/>
          <w:szCs w:val="24"/>
          <w:lang w:eastAsia="ru-RU"/>
        </w:rPr>
        <w:t>governance</w:t>
      </w:r>
      <w:proofErr w:type="spellEnd"/>
      <w:r w:rsidRPr="00274F31">
        <w:rPr>
          <w:rFonts w:eastAsia="Times New Roman" w:cs="Times New Roman"/>
          <w:sz w:val="24"/>
          <w:szCs w:val="24"/>
          <w:lang w:eastAsia="ru-RU"/>
        </w:rPr>
        <w:t>).</w:t>
      </w:r>
      <w:r w:rsidRPr="00274F31">
        <w:rPr>
          <w:rFonts w:eastAsia="Times New Roman" w:cs="Times New Roman"/>
          <w:sz w:val="24"/>
          <w:szCs w:val="24"/>
          <w:lang w:eastAsia="ru-RU"/>
        </w:rPr>
        <w:br/>
      </w:r>
      <w:r w:rsidRPr="00274F31">
        <w:rPr>
          <w:rFonts w:eastAsia="Times New Roman" w:cs="Times New Roman"/>
          <w:sz w:val="24"/>
          <w:szCs w:val="24"/>
          <w:lang w:eastAsia="ru-RU"/>
        </w:rPr>
        <w:br/>
      </w:r>
      <w:r w:rsidR="00FB5F02">
        <w:rPr>
          <w:rFonts w:ascii="Georgia" w:hAnsi="Georgia"/>
          <w:sz w:val="24"/>
          <w:szCs w:val="24"/>
        </w:rPr>
        <w:t>В рамках</w:t>
      </w:r>
      <w:r>
        <w:rPr>
          <w:rFonts w:ascii="Georgia" w:hAnsi="Georgia"/>
          <w:sz w:val="24"/>
          <w:szCs w:val="24"/>
        </w:rPr>
        <w:t xml:space="preserve"> указанной повестки тематикой мероприятия стал</w:t>
      </w:r>
      <w:r w:rsidR="00F370CC">
        <w:rPr>
          <w:rFonts w:ascii="Georgia" w:hAnsi="Georgia"/>
          <w:sz w:val="24"/>
          <w:szCs w:val="24"/>
        </w:rPr>
        <w:t>о</w:t>
      </w:r>
      <w:r>
        <w:rPr>
          <w:rFonts w:ascii="Georgia" w:hAnsi="Georgia"/>
          <w:sz w:val="24"/>
          <w:szCs w:val="24"/>
        </w:rPr>
        <w:t xml:space="preserve"> «Здоровье» во всех его проявлениях и </w:t>
      </w:r>
      <w:r w:rsidR="00FB5F02">
        <w:rPr>
          <w:rFonts w:ascii="Georgia" w:hAnsi="Georgia"/>
          <w:sz w:val="24"/>
          <w:szCs w:val="24"/>
        </w:rPr>
        <w:t>«</w:t>
      </w:r>
      <w:r w:rsidR="00F370CC">
        <w:rPr>
          <w:rFonts w:ascii="Georgia" w:hAnsi="Georgia"/>
          <w:sz w:val="24"/>
          <w:szCs w:val="24"/>
        </w:rPr>
        <w:t>З</w:t>
      </w:r>
      <w:r>
        <w:rPr>
          <w:rFonts w:ascii="Georgia" w:hAnsi="Georgia"/>
          <w:sz w:val="24"/>
          <w:szCs w:val="24"/>
        </w:rPr>
        <w:t>ащита окружающей среды</w:t>
      </w:r>
      <w:r w:rsidR="00FB5F02">
        <w:rPr>
          <w:rFonts w:ascii="Georgia" w:hAnsi="Georgia"/>
          <w:sz w:val="24"/>
          <w:szCs w:val="24"/>
        </w:rPr>
        <w:t>»</w:t>
      </w:r>
      <w:r w:rsidR="001B5339">
        <w:rPr>
          <w:rFonts w:ascii="Georgia" w:hAnsi="Georgia"/>
          <w:sz w:val="24"/>
          <w:szCs w:val="24"/>
        </w:rPr>
        <w:t>.</w:t>
      </w:r>
      <w:r w:rsidR="00FB5F02">
        <w:rPr>
          <w:rFonts w:ascii="Georgia" w:hAnsi="Georgia"/>
          <w:sz w:val="24"/>
          <w:szCs w:val="24"/>
        </w:rPr>
        <w:t xml:space="preserve"> Так как в апреле празднуются День космонавтики и День охраны труда,</w:t>
      </w:r>
      <w:r>
        <w:rPr>
          <w:rFonts w:ascii="Georgia" w:hAnsi="Georgia"/>
          <w:sz w:val="24"/>
          <w:szCs w:val="24"/>
        </w:rPr>
        <w:t xml:space="preserve"> </w:t>
      </w:r>
      <w:r w:rsidR="00FB5F02">
        <w:rPr>
          <w:rFonts w:ascii="Georgia" w:hAnsi="Georgia"/>
          <w:sz w:val="24"/>
          <w:szCs w:val="24"/>
        </w:rPr>
        <w:t xml:space="preserve">это </w:t>
      </w:r>
      <w:r w:rsidR="00FB5F02" w:rsidRPr="00C96D09">
        <w:rPr>
          <w:rFonts w:ascii="Georgia" w:hAnsi="Georgia"/>
          <w:sz w:val="24"/>
          <w:szCs w:val="24"/>
        </w:rPr>
        <w:t>яркое событие профсоюза получило название «Планета здоровья».</w:t>
      </w:r>
    </w:p>
    <w:p w:rsidR="00274F31" w:rsidRDefault="00274F31" w:rsidP="00274F31">
      <w:pPr>
        <w:spacing w:after="0"/>
        <w:rPr>
          <w:rFonts w:ascii="Georgia" w:hAnsi="Georgia"/>
          <w:sz w:val="24"/>
          <w:szCs w:val="24"/>
        </w:rPr>
      </w:pPr>
    </w:p>
    <w:p w:rsidR="00FB5F02" w:rsidRPr="00FB5F02" w:rsidRDefault="00FB5F02" w:rsidP="00FB5F02">
      <w:pPr>
        <w:spacing w:after="0"/>
        <w:ind w:firstLine="708"/>
        <w:rPr>
          <w:rFonts w:ascii="Georgia" w:hAnsi="Georgia"/>
          <w:b/>
          <w:sz w:val="24"/>
          <w:szCs w:val="24"/>
        </w:rPr>
      </w:pPr>
      <w:r w:rsidRPr="00FB5F02">
        <w:rPr>
          <w:rFonts w:ascii="Georgia" w:hAnsi="Georgia"/>
          <w:b/>
          <w:sz w:val="24"/>
          <w:szCs w:val="24"/>
        </w:rPr>
        <w:t>Участники мероприятия</w:t>
      </w:r>
      <w:r>
        <w:rPr>
          <w:rFonts w:ascii="Georgia" w:hAnsi="Georgia"/>
          <w:b/>
          <w:sz w:val="24"/>
          <w:szCs w:val="24"/>
        </w:rPr>
        <w:t xml:space="preserve"> (массово и по-семейному)</w:t>
      </w:r>
    </w:p>
    <w:p w:rsidR="009D30FE" w:rsidRDefault="00FB5F02" w:rsidP="00FB5F02">
      <w:pPr>
        <w:spacing w:after="0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 мероприятии приняло участие 160 работников и 82 ребёнка (дети </w:t>
      </w:r>
      <w:r w:rsidR="00F370CC">
        <w:rPr>
          <w:rFonts w:ascii="Georgia" w:hAnsi="Georgia"/>
          <w:sz w:val="24"/>
          <w:szCs w:val="24"/>
        </w:rPr>
        <w:t xml:space="preserve">и внуки </w:t>
      </w:r>
      <w:r>
        <w:rPr>
          <w:rFonts w:ascii="Georgia" w:hAnsi="Georgia"/>
          <w:sz w:val="24"/>
          <w:szCs w:val="24"/>
        </w:rPr>
        <w:t xml:space="preserve">работников). Для каждой группы </w:t>
      </w:r>
      <w:r w:rsidR="009F2307" w:rsidRPr="00C96D09">
        <w:rPr>
          <w:rFonts w:ascii="Georgia" w:hAnsi="Georgia"/>
          <w:sz w:val="24"/>
          <w:szCs w:val="24"/>
        </w:rPr>
        <w:t xml:space="preserve">реализованы две параллельные программы одновременно </w:t>
      </w:r>
      <w:r w:rsidR="00274F31">
        <w:rPr>
          <w:rFonts w:ascii="Georgia" w:hAnsi="Georgia"/>
          <w:sz w:val="24"/>
          <w:szCs w:val="24"/>
        </w:rPr>
        <w:t>для взрослых и детей</w:t>
      </w:r>
      <w:r w:rsidR="009F2307" w:rsidRPr="00C96D09">
        <w:rPr>
          <w:rFonts w:ascii="Georgia" w:hAnsi="Georgia"/>
          <w:sz w:val="24"/>
          <w:szCs w:val="24"/>
        </w:rPr>
        <w:t>.</w:t>
      </w:r>
      <w:r w:rsidR="009D30FE" w:rsidRPr="00C96D09">
        <w:rPr>
          <w:rFonts w:ascii="Georgia" w:hAnsi="Georgia"/>
          <w:sz w:val="24"/>
          <w:szCs w:val="24"/>
        </w:rPr>
        <w:t xml:space="preserve"> </w:t>
      </w:r>
    </w:p>
    <w:p w:rsidR="00FB5F02" w:rsidRDefault="00FB5F02" w:rsidP="00FB5F02">
      <w:pPr>
        <w:spacing w:after="0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Так мы решили проблему участия в профсоюзных мероприятиях лиц с семейными обязанностями, которые испытывают трудности с оставлением детей. </w:t>
      </w:r>
      <w:r w:rsidR="00F370CC">
        <w:rPr>
          <w:rFonts w:ascii="Georgia" w:hAnsi="Georgia"/>
          <w:sz w:val="24"/>
          <w:szCs w:val="24"/>
        </w:rPr>
        <w:t>Тем самым</w:t>
      </w:r>
      <w:r>
        <w:rPr>
          <w:rFonts w:ascii="Georgia" w:hAnsi="Georgia"/>
          <w:sz w:val="24"/>
          <w:szCs w:val="24"/>
        </w:rPr>
        <w:t xml:space="preserve"> получили синергетический эффект от положительных отзывов участников-членов одной семьи. Положительные эмоции «живут» дольше, когда их есть с кем разделить. </w:t>
      </w:r>
    </w:p>
    <w:p w:rsidR="00FB5F02" w:rsidRDefault="00FB5F02" w:rsidP="00FB5F02">
      <w:pPr>
        <w:spacing w:after="0"/>
        <w:ind w:firstLine="709"/>
        <w:jc w:val="both"/>
        <w:rPr>
          <w:rFonts w:ascii="Georgia" w:hAnsi="Georgia"/>
          <w:sz w:val="24"/>
          <w:szCs w:val="24"/>
        </w:rPr>
      </w:pPr>
    </w:p>
    <w:p w:rsidR="007827C7" w:rsidRDefault="00FB5F02" w:rsidP="007827C7">
      <w:pPr>
        <w:spacing w:after="0"/>
        <w:ind w:firstLine="709"/>
        <w:jc w:val="both"/>
        <w:rPr>
          <w:rFonts w:ascii="Georgia" w:hAnsi="Georgia"/>
          <w:b/>
          <w:sz w:val="24"/>
          <w:szCs w:val="24"/>
        </w:rPr>
      </w:pPr>
      <w:r w:rsidRPr="00FB5F02">
        <w:rPr>
          <w:rFonts w:ascii="Georgia" w:hAnsi="Georgia"/>
          <w:b/>
          <w:sz w:val="24"/>
          <w:szCs w:val="24"/>
        </w:rPr>
        <w:t>Уникальность и поле</w:t>
      </w:r>
      <w:r w:rsidR="007827C7">
        <w:rPr>
          <w:rFonts w:ascii="Georgia" w:hAnsi="Georgia"/>
          <w:b/>
          <w:sz w:val="24"/>
          <w:szCs w:val="24"/>
        </w:rPr>
        <w:t>зность программы.</w:t>
      </w:r>
    </w:p>
    <w:p w:rsidR="007827C7" w:rsidRPr="007827C7" w:rsidRDefault="007827C7" w:rsidP="007827C7">
      <w:pPr>
        <w:spacing w:after="0"/>
        <w:ind w:firstLine="709"/>
        <w:jc w:val="both"/>
        <w:rPr>
          <w:rFonts w:ascii="Georgia" w:hAnsi="Georgia"/>
          <w:b/>
          <w:sz w:val="24"/>
          <w:szCs w:val="24"/>
        </w:rPr>
      </w:pPr>
      <w:r w:rsidRPr="007827C7">
        <w:rPr>
          <w:rFonts w:ascii="Georgia" w:hAnsi="Georgia"/>
          <w:b/>
          <w:sz w:val="24"/>
          <w:szCs w:val="24"/>
        </w:rPr>
        <w:t>Профессиональный состав выступающих</w:t>
      </w:r>
    </w:p>
    <w:p w:rsidR="00FB5F02" w:rsidRPr="00FB5F02" w:rsidRDefault="00FB5F02" w:rsidP="00FB5F02">
      <w:pPr>
        <w:spacing w:after="0"/>
        <w:ind w:firstLine="709"/>
        <w:jc w:val="both"/>
        <w:rPr>
          <w:rFonts w:ascii="Georgia" w:hAnsi="Georgia"/>
          <w:b/>
          <w:sz w:val="24"/>
          <w:szCs w:val="24"/>
        </w:rPr>
      </w:pPr>
    </w:p>
    <w:p w:rsidR="00FB5F02" w:rsidRDefault="00FB5F02" w:rsidP="00EB1F76">
      <w:pPr>
        <w:spacing w:after="0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Добиться удовлетворенност</w:t>
      </w:r>
      <w:r w:rsidR="00F370CC">
        <w:rPr>
          <w:rFonts w:ascii="Georgia" w:hAnsi="Georgia"/>
          <w:sz w:val="24"/>
          <w:szCs w:val="24"/>
        </w:rPr>
        <w:t>и</w:t>
      </w:r>
      <w:r>
        <w:rPr>
          <w:rFonts w:ascii="Georgia" w:hAnsi="Georgia"/>
          <w:sz w:val="24"/>
          <w:szCs w:val="24"/>
        </w:rPr>
        <w:t xml:space="preserve"> участников с разными </w:t>
      </w:r>
      <w:r w:rsidR="007827C7">
        <w:rPr>
          <w:rFonts w:ascii="Georgia" w:hAnsi="Georgia"/>
          <w:sz w:val="24"/>
          <w:szCs w:val="24"/>
        </w:rPr>
        <w:t>интересами</w:t>
      </w:r>
      <w:r>
        <w:rPr>
          <w:rFonts w:ascii="Georgia" w:hAnsi="Georgia"/>
          <w:sz w:val="24"/>
          <w:szCs w:val="24"/>
        </w:rPr>
        <w:t xml:space="preserve"> и запросами возможно за счет разнообразной тематики. Смена тем позволяла также удерживать активное внимание участников.</w:t>
      </w:r>
    </w:p>
    <w:p w:rsidR="00FB5F02" w:rsidRDefault="009F2307" w:rsidP="00EB1F76">
      <w:pPr>
        <w:spacing w:after="0"/>
        <w:ind w:firstLine="709"/>
        <w:jc w:val="both"/>
        <w:rPr>
          <w:rFonts w:ascii="Georgia" w:hAnsi="Georgia"/>
          <w:sz w:val="24"/>
          <w:szCs w:val="24"/>
        </w:rPr>
      </w:pPr>
      <w:r w:rsidRPr="00C96D09">
        <w:rPr>
          <w:rFonts w:ascii="Georgia" w:hAnsi="Georgia"/>
          <w:sz w:val="24"/>
          <w:szCs w:val="24"/>
        </w:rPr>
        <w:t xml:space="preserve">Программа для взрослых включала </w:t>
      </w:r>
      <w:r w:rsidR="006520BA" w:rsidRPr="00C96D09">
        <w:rPr>
          <w:rFonts w:ascii="Georgia" w:hAnsi="Georgia"/>
          <w:sz w:val="24"/>
          <w:szCs w:val="24"/>
        </w:rPr>
        <w:t>в себя следующие темы:</w:t>
      </w:r>
    </w:p>
    <w:p w:rsidR="00FB5F02" w:rsidRPr="00FB5F02" w:rsidRDefault="006520BA" w:rsidP="00FB5F02">
      <w:pPr>
        <w:pStyle w:val="a4"/>
        <w:numPr>
          <w:ilvl w:val="0"/>
          <w:numId w:val="2"/>
        </w:numPr>
        <w:spacing w:after="0"/>
        <w:jc w:val="both"/>
        <w:rPr>
          <w:rFonts w:ascii="Georgia" w:hAnsi="Georgia"/>
          <w:sz w:val="24"/>
          <w:szCs w:val="24"/>
        </w:rPr>
      </w:pPr>
      <w:r w:rsidRPr="00FB5F02">
        <w:rPr>
          <w:rFonts w:ascii="Georgia" w:hAnsi="Georgia"/>
          <w:sz w:val="24"/>
          <w:szCs w:val="24"/>
        </w:rPr>
        <w:t>Здоровье как результат мышления и настроения,</w:t>
      </w:r>
    </w:p>
    <w:p w:rsidR="00FB5F02" w:rsidRPr="00FB5F02" w:rsidRDefault="006520BA" w:rsidP="00FB5F02">
      <w:pPr>
        <w:pStyle w:val="a4"/>
        <w:numPr>
          <w:ilvl w:val="0"/>
          <w:numId w:val="2"/>
        </w:numPr>
        <w:spacing w:after="0"/>
        <w:jc w:val="both"/>
        <w:rPr>
          <w:rFonts w:ascii="Georgia" w:hAnsi="Georgia"/>
          <w:sz w:val="24"/>
          <w:szCs w:val="24"/>
        </w:rPr>
      </w:pPr>
      <w:r w:rsidRPr="00FB5F02">
        <w:rPr>
          <w:rFonts w:ascii="Georgia" w:hAnsi="Georgia"/>
          <w:sz w:val="24"/>
          <w:szCs w:val="24"/>
        </w:rPr>
        <w:t xml:space="preserve">Здоровый образ жизни, </w:t>
      </w:r>
    </w:p>
    <w:p w:rsidR="00BB01B4" w:rsidRDefault="006520BA" w:rsidP="00D2408C">
      <w:pPr>
        <w:pStyle w:val="a4"/>
        <w:numPr>
          <w:ilvl w:val="0"/>
          <w:numId w:val="2"/>
        </w:numPr>
        <w:spacing w:after="0"/>
        <w:jc w:val="both"/>
        <w:rPr>
          <w:rFonts w:ascii="Georgia" w:hAnsi="Georgia"/>
          <w:sz w:val="24"/>
          <w:szCs w:val="24"/>
        </w:rPr>
      </w:pPr>
      <w:r w:rsidRPr="00BB01B4">
        <w:rPr>
          <w:rFonts w:ascii="Georgia" w:hAnsi="Georgia"/>
          <w:sz w:val="24"/>
          <w:szCs w:val="24"/>
        </w:rPr>
        <w:t>Юридические нюансы о здоровье</w:t>
      </w:r>
    </w:p>
    <w:p w:rsidR="00FB5F02" w:rsidRPr="00BB01B4" w:rsidRDefault="006520BA" w:rsidP="00D2408C">
      <w:pPr>
        <w:pStyle w:val="a4"/>
        <w:numPr>
          <w:ilvl w:val="0"/>
          <w:numId w:val="2"/>
        </w:numPr>
        <w:spacing w:after="0"/>
        <w:jc w:val="both"/>
        <w:rPr>
          <w:rFonts w:ascii="Georgia" w:hAnsi="Georgia"/>
          <w:sz w:val="24"/>
          <w:szCs w:val="24"/>
        </w:rPr>
      </w:pPr>
      <w:r w:rsidRPr="00BB01B4">
        <w:rPr>
          <w:rFonts w:ascii="Georgia" w:hAnsi="Georgia"/>
          <w:sz w:val="24"/>
          <w:szCs w:val="24"/>
        </w:rPr>
        <w:t xml:space="preserve">Отходы в доходы. </w:t>
      </w:r>
    </w:p>
    <w:p w:rsidR="00FB5F02" w:rsidRDefault="00FB5F02" w:rsidP="00EB1F76">
      <w:pPr>
        <w:spacing w:after="0"/>
        <w:ind w:firstLine="709"/>
        <w:jc w:val="both"/>
        <w:rPr>
          <w:rFonts w:ascii="Georgia" w:hAnsi="Georgia"/>
          <w:sz w:val="24"/>
          <w:szCs w:val="24"/>
        </w:rPr>
      </w:pPr>
    </w:p>
    <w:p w:rsidR="007827C7" w:rsidRDefault="00EB1F76" w:rsidP="00EB1F76">
      <w:pPr>
        <w:spacing w:after="0"/>
        <w:ind w:firstLine="709"/>
        <w:jc w:val="both"/>
        <w:rPr>
          <w:rFonts w:ascii="Georgia" w:hAnsi="Georgia"/>
          <w:sz w:val="24"/>
          <w:szCs w:val="24"/>
        </w:rPr>
      </w:pPr>
      <w:r w:rsidRPr="00C96D09">
        <w:rPr>
          <w:rFonts w:ascii="Georgia" w:hAnsi="Georgia"/>
          <w:sz w:val="24"/>
          <w:szCs w:val="24"/>
        </w:rPr>
        <w:t>В мероприятии участвовали бизнес-тренер по речевым коммуникациям, руководитель фитнес-центра «Максимум», ведущий юрист ППО и лидер общественного движения «Город Первых».</w:t>
      </w:r>
    </w:p>
    <w:p w:rsidR="007827C7" w:rsidRDefault="006520BA" w:rsidP="00EB1F76">
      <w:pPr>
        <w:spacing w:after="0"/>
        <w:ind w:firstLine="709"/>
        <w:jc w:val="both"/>
        <w:rPr>
          <w:rFonts w:ascii="Georgia" w:hAnsi="Georgia"/>
          <w:sz w:val="24"/>
          <w:szCs w:val="24"/>
        </w:rPr>
      </w:pPr>
      <w:r w:rsidRPr="00C96D09">
        <w:rPr>
          <w:rFonts w:ascii="Georgia" w:hAnsi="Georgia"/>
          <w:sz w:val="24"/>
          <w:szCs w:val="24"/>
        </w:rPr>
        <w:t xml:space="preserve">Участники </w:t>
      </w:r>
      <w:proofErr w:type="spellStart"/>
      <w:r w:rsidR="00F370CC">
        <w:rPr>
          <w:rFonts w:ascii="Georgia" w:hAnsi="Georgia"/>
          <w:sz w:val="24"/>
          <w:szCs w:val="24"/>
        </w:rPr>
        <w:t>интенсива</w:t>
      </w:r>
      <w:proofErr w:type="spellEnd"/>
      <w:r w:rsidRPr="00C96D09">
        <w:rPr>
          <w:rFonts w:ascii="Georgia" w:hAnsi="Georgia"/>
          <w:sz w:val="24"/>
          <w:szCs w:val="24"/>
        </w:rPr>
        <w:t xml:space="preserve"> учились беречь здоровье, начиная с эмоционального состояния, ведения здорового образа жизни, знания своих прав, заканчивая </w:t>
      </w:r>
      <w:r w:rsidR="00F370CC">
        <w:rPr>
          <w:rFonts w:ascii="Georgia" w:hAnsi="Georgia"/>
          <w:sz w:val="24"/>
          <w:szCs w:val="24"/>
        </w:rPr>
        <w:t xml:space="preserve">бережным отношением к </w:t>
      </w:r>
      <w:r w:rsidRPr="00C96D09">
        <w:rPr>
          <w:rFonts w:ascii="Georgia" w:hAnsi="Georgia"/>
          <w:sz w:val="24"/>
          <w:szCs w:val="24"/>
        </w:rPr>
        <w:t>окружающей сред</w:t>
      </w:r>
      <w:r w:rsidR="00F370CC">
        <w:rPr>
          <w:rFonts w:ascii="Georgia" w:hAnsi="Georgia"/>
          <w:sz w:val="24"/>
          <w:szCs w:val="24"/>
        </w:rPr>
        <w:t>е</w:t>
      </w:r>
      <w:r w:rsidRPr="00C96D09">
        <w:rPr>
          <w:rFonts w:ascii="Georgia" w:hAnsi="Georgia"/>
          <w:sz w:val="24"/>
          <w:szCs w:val="24"/>
        </w:rPr>
        <w:t>.</w:t>
      </w:r>
    </w:p>
    <w:p w:rsidR="007827C7" w:rsidRDefault="007827C7" w:rsidP="00EB1F76">
      <w:pPr>
        <w:spacing w:after="0"/>
        <w:ind w:firstLine="709"/>
        <w:jc w:val="both"/>
        <w:rPr>
          <w:rFonts w:ascii="Georgia" w:hAnsi="Georgia"/>
          <w:sz w:val="24"/>
          <w:szCs w:val="24"/>
        </w:rPr>
      </w:pPr>
    </w:p>
    <w:p w:rsidR="007827C7" w:rsidRPr="00C96D09" w:rsidRDefault="007827C7" w:rsidP="007827C7">
      <w:pPr>
        <w:spacing w:after="0"/>
        <w:ind w:firstLine="709"/>
        <w:jc w:val="both"/>
        <w:rPr>
          <w:rFonts w:ascii="Georgia" w:hAnsi="Georgia"/>
          <w:sz w:val="24"/>
          <w:szCs w:val="24"/>
        </w:rPr>
      </w:pPr>
      <w:r w:rsidRPr="00C96D09">
        <w:rPr>
          <w:rFonts w:ascii="Georgia" w:hAnsi="Georgia"/>
          <w:sz w:val="24"/>
          <w:szCs w:val="24"/>
        </w:rPr>
        <w:t xml:space="preserve">Детская программа «Сердцебиение» включала в себя </w:t>
      </w:r>
      <w:proofErr w:type="spellStart"/>
      <w:r w:rsidRPr="00C96D09">
        <w:rPr>
          <w:rFonts w:ascii="Georgia" w:hAnsi="Georgia"/>
          <w:sz w:val="24"/>
          <w:szCs w:val="24"/>
        </w:rPr>
        <w:t>фотоквест</w:t>
      </w:r>
      <w:proofErr w:type="spellEnd"/>
      <w:r w:rsidRPr="00C96D09">
        <w:rPr>
          <w:rFonts w:ascii="Georgia" w:hAnsi="Georgia"/>
          <w:sz w:val="24"/>
          <w:szCs w:val="24"/>
        </w:rPr>
        <w:t xml:space="preserve"> «Сердце природы», занятие «Сердце природы – сердце планеты», мастер-класс «4 лапы», мастер-класс по изготовлению из бисера сердечка. Целый день с детьми были профессиональные вожатые и преподаватели. </w:t>
      </w:r>
      <w:r w:rsidR="00A915CF">
        <w:rPr>
          <w:rFonts w:ascii="Georgia" w:hAnsi="Georgia"/>
          <w:sz w:val="24"/>
          <w:szCs w:val="24"/>
        </w:rPr>
        <w:t>Восторгу детей не было предела!</w:t>
      </w:r>
    </w:p>
    <w:p w:rsidR="007827C7" w:rsidRDefault="007827C7" w:rsidP="00EB1F76">
      <w:pPr>
        <w:spacing w:after="0"/>
        <w:ind w:firstLine="709"/>
        <w:jc w:val="both"/>
        <w:rPr>
          <w:rFonts w:ascii="Georgia" w:hAnsi="Georgia"/>
          <w:sz w:val="24"/>
          <w:szCs w:val="24"/>
        </w:rPr>
      </w:pPr>
    </w:p>
    <w:p w:rsidR="007827C7" w:rsidRDefault="007827C7" w:rsidP="00EB1F76">
      <w:pPr>
        <w:spacing w:after="0"/>
        <w:ind w:firstLine="709"/>
        <w:jc w:val="both"/>
        <w:rPr>
          <w:rFonts w:ascii="Georgia" w:hAnsi="Georgia"/>
          <w:sz w:val="24"/>
          <w:szCs w:val="24"/>
        </w:rPr>
      </w:pPr>
      <w:r w:rsidRPr="007827C7">
        <w:rPr>
          <w:rFonts w:ascii="Georgia" w:hAnsi="Georgia"/>
          <w:b/>
          <w:sz w:val="24"/>
          <w:szCs w:val="24"/>
        </w:rPr>
        <w:t>Поощрение и раздаточный материал.</w:t>
      </w:r>
    </w:p>
    <w:p w:rsidR="007827C7" w:rsidRDefault="007827C7" w:rsidP="007827C7">
      <w:pPr>
        <w:spacing w:after="0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</w:t>
      </w:r>
      <w:r w:rsidRPr="00C96D09">
        <w:rPr>
          <w:rFonts w:ascii="Georgia" w:hAnsi="Georgia"/>
          <w:sz w:val="24"/>
          <w:szCs w:val="24"/>
        </w:rPr>
        <w:t>ыступление спикеров разбавили творческие мастер-классы, по результатам которых каждый участник привёз домой созданное им творение.</w:t>
      </w:r>
    </w:p>
    <w:p w:rsidR="007827C7" w:rsidRDefault="007827C7" w:rsidP="00EB1F76">
      <w:pPr>
        <w:spacing w:after="0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Всем участникам</w:t>
      </w:r>
      <w:r w:rsidR="006520BA" w:rsidRPr="00C96D09">
        <w:rPr>
          <w:rFonts w:ascii="Georgia" w:hAnsi="Georgia"/>
          <w:sz w:val="24"/>
          <w:szCs w:val="24"/>
        </w:rPr>
        <w:t xml:space="preserve"> были вручены сертификаты с </w:t>
      </w:r>
      <w:r w:rsidR="00ED2961" w:rsidRPr="00ED2961">
        <w:rPr>
          <w:rFonts w:ascii="Georgia" w:hAnsi="Georgia" w:cs="Segoe UI Light"/>
          <w:sz w:val="24"/>
          <w:szCs w:val="24"/>
          <w:lang w:val="en-US"/>
        </w:rPr>
        <w:t>QR</w:t>
      </w:r>
      <w:r w:rsidR="006520BA" w:rsidRPr="00C96D09">
        <w:rPr>
          <w:rFonts w:ascii="Georgia" w:hAnsi="Georgia"/>
          <w:sz w:val="24"/>
          <w:szCs w:val="24"/>
        </w:rPr>
        <w:t xml:space="preserve">-кодом, </w:t>
      </w:r>
      <w:r>
        <w:rPr>
          <w:rFonts w:ascii="Georgia" w:hAnsi="Georgia"/>
          <w:sz w:val="24"/>
          <w:szCs w:val="24"/>
        </w:rPr>
        <w:t xml:space="preserve">пройдя по которому </w:t>
      </w:r>
      <w:r w:rsidR="006520BA" w:rsidRPr="00C96D09">
        <w:rPr>
          <w:rFonts w:ascii="Georgia" w:hAnsi="Georgia"/>
          <w:sz w:val="24"/>
          <w:szCs w:val="24"/>
        </w:rPr>
        <w:t>можно найти конспекты</w:t>
      </w:r>
      <w:r>
        <w:rPr>
          <w:rFonts w:ascii="Georgia" w:hAnsi="Georgia"/>
          <w:sz w:val="24"/>
          <w:szCs w:val="24"/>
        </w:rPr>
        <w:t>, презентации</w:t>
      </w:r>
      <w:r w:rsidR="006520BA" w:rsidRPr="00C96D09">
        <w:rPr>
          <w:rFonts w:ascii="Georgia" w:hAnsi="Georgia"/>
          <w:sz w:val="24"/>
          <w:szCs w:val="24"/>
        </w:rPr>
        <w:t xml:space="preserve"> спикеров и фото с мероприятия.</w:t>
      </w:r>
      <w:r w:rsidR="00507C2E" w:rsidRPr="00C96D0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Это позволяет следовать </w:t>
      </w:r>
      <w:proofErr w:type="spellStart"/>
      <w:r>
        <w:rPr>
          <w:rFonts w:ascii="Georgia" w:hAnsi="Georgia"/>
          <w:sz w:val="24"/>
          <w:szCs w:val="24"/>
        </w:rPr>
        <w:t>экологичному</w:t>
      </w:r>
      <w:proofErr w:type="spellEnd"/>
      <w:r>
        <w:rPr>
          <w:rFonts w:ascii="Georgia" w:hAnsi="Georgia"/>
          <w:sz w:val="24"/>
          <w:szCs w:val="24"/>
        </w:rPr>
        <w:t xml:space="preserve"> подходу к организации раздаточного материала (вся информация в электронном виде).</w:t>
      </w:r>
    </w:p>
    <w:p w:rsidR="007827C7" w:rsidRDefault="007827C7" w:rsidP="00EB1F76">
      <w:pPr>
        <w:spacing w:after="0"/>
        <w:ind w:firstLine="709"/>
        <w:jc w:val="both"/>
        <w:rPr>
          <w:rFonts w:ascii="Georgia" w:hAnsi="Georgia"/>
          <w:sz w:val="24"/>
          <w:szCs w:val="24"/>
        </w:rPr>
      </w:pPr>
    </w:p>
    <w:p w:rsidR="007827C7" w:rsidRDefault="007827C7" w:rsidP="00EB1F76">
      <w:pPr>
        <w:spacing w:after="0"/>
        <w:ind w:firstLine="709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Практический результат</w:t>
      </w:r>
    </w:p>
    <w:p w:rsidR="009F2307" w:rsidRDefault="00507C2E" w:rsidP="00EB1F76">
      <w:pPr>
        <w:spacing w:after="0"/>
        <w:ind w:firstLine="709"/>
        <w:jc w:val="both"/>
        <w:rPr>
          <w:rFonts w:ascii="Georgia" w:hAnsi="Georgia"/>
          <w:sz w:val="24"/>
          <w:szCs w:val="24"/>
        </w:rPr>
      </w:pPr>
      <w:r w:rsidRPr="00C96D09">
        <w:rPr>
          <w:rFonts w:ascii="Georgia" w:hAnsi="Georgia"/>
          <w:sz w:val="24"/>
          <w:szCs w:val="24"/>
        </w:rPr>
        <w:t>Работники отметили</w:t>
      </w:r>
      <w:r w:rsidR="007827C7">
        <w:rPr>
          <w:rFonts w:ascii="Georgia" w:hAnsi="Georgia"/>
          <w:sz w:val="24"/>
          <w:szCs w:val="24"/>
        </w:rPr>
        <w:t>, что ими было получено</w:t>
      </w:r>
      <w:r w:rsidRPr="00C96D09">
        <w:rPr>
          <w:rFonts w:ascii="Georgia" w:hAnsi="Georgia"/>
          <w:sz w:val="24"/>
          <w:szCs w:val="24"/>
        </w:rPr>
        <w:t xml:space="preserve"> </w:t>
      </w:r>
      <w:r w:rsidR="007827C7">
        <w:rPr>
          <w:rFonts w:ascii="Georgia" w:hAnsi="Georgia"/>
          <w:sz w:val="24"/>
          <w:szCs w:val="24"/>
        </w:rPr>
        <w:t>множество</w:t>
      </w:r>
      <w:r w:rsidRPr="00C96D09">
        <w:rPr>
          <w:rFonts w:ascii="Georgia" w:hAnsi="Georgia"/>
          <w:sz w:val="24"/>
          <w:szCs w:val="24"/>
        </w:rPr>
        <w:t xml:space="preserve"> новой, разноплановой, при этом поданной в интересной форме</w:t>
      </w:r>
      <w:r w:rsidR="007827C7">
        <w:rPr>
          <w:rFonts w:ascii="Georgia" w:hAnsi="Georgia"/>
          <w:sz w:val="24"/>
          <w:szCs w:val="24"/>
        </w:rPr>
        <w:t xml:space="preserve"> информации</w:t>
      </w:r>
      <w:r w:rsidRPr="00C96D09">
        <w:rPr>
          <w:rFonts w:ascii="Georgia" w:hAnsi="Georgia"/>
          <w:sz w:val="24"/>
          <w:szCs w:val="24"/>
        </w:rPr>
        <w:t xml:space="preserve">, заставляющей задуматься и изменить свое отношение </w:t>
      </w:r>
      <w:r w:rsidR="00A915CF">
        <w:rPr>
          <w:rFonts w:ascii="Georgia" w:hAnsi="Georgia"/>
          <w:sz w:val="24"/>
          <w:szCs w:val="24"/>
        </w:rPr>
        <w:t>к здоровью и экологии</w:t>
      </w:r>
      <w:r w:rsidRPr="00C96D09">
        <w:rPr>
          <w:rFonts w:ascii="Georgia" w:hAnsi="Georgia"/>
          <w:sz w:val="24"/>
          <w:szCs w:val="24"/>
        </w:rPr>
        <w:t>.</w:t>
      </w:r>
    </w:p>
    <w:p w:rsidR="007827C7" w:rsidRDefault="007827C7" w:rsidP="00EB1F76">
      <w:pPr>
        <w:spacing w:after="0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Большой охват работников, наполнение их позитивными эмоциями позволил</w:t>
      </w:r>
      <w:r w:rsidR="00A915CF">
        <w:rPr>
          <w:rFonts w:ascii="Georgia" w:hAnsi="Georgia"/>
          <w:sz w:val="24"/>
          <w:szCs w:val="24"/>
        </w:rPr>
        <w:t>и</w:t>
      </w:r>
      <w:r>
        <w:rPr>
          <w:rFonts w:ascii="Georgia" w:hAnsi="Georgia"/>
          <w:sz w:val="24"/>
          <w:szCs w:val="24"/>
        </w:rPr>
        <w:t xml:space="preserve"> распространить информацию среди работников предприяти</w:t>
      </w:r>
      <w:r w:rsidR="00A915CF">
        <w:rPr>
          <w:rFonts w:ascii="Georgia" w:hAnsi="Georgia"/>
          <w:sz w:val="24"/>
          <w:szCs w:val="24"/>
        </w:rPr>
        <w:t>й</w:t>
      </w:r>
      <w:r>
        <w:rPr>
          <w:rFonts w:ascii="Georgia" w:hAnsi="Georgia"/>
          <w:sz w:val="24"/>
          <w:szCs w:val="24"/>
        </w:rPr>
        <w:t xml:space="preserve"> о качестве мероприяти</w:t>
      </w:r>
      <w:r w:rsidR="00A915CF">
        <w:rPr>
          <w:rFonts w:ascii="Georgia" w:hAnsi="Georgia"/>
          <w:sz w:val="24"/>
          <w:szCs w:val="24"/>
        </w:rPr>
        <w:t>я</w:t>
      </w:r>
      <w:r>
        <w:rPr>
          <w:rFonts w:ascii="Georgia" w:hAnsi="Georgia"/>
          <w:sz w:val="24"/>
          <w:szCs w:val="24"/>
        </w:rPr>
        <w:t>, организуем</w:t>
      </w:r>
      <w:r w:rsidR="00A915CF">
        <w:rPr>
          <w:rFonts w:ascii="Georgia" w:hAnsi="Georgia"/>
          <w:sz w:val="24"/>
          <w:szCs w:val="24"/>
        </w:rPr>
        <w:t>ого</w:t>
      </w:r>
      <w:r>
        <w:rPr>
          <w:rFonts w:ascii="Georgia" w:hAnsi="Georgia"/>
          <w:sz w:val="24"/>
          <w:szCs w:val="24"/>
        </w:rPr>
        <w:t xml:space="preserve"> профсоюзом, </w:t>
      </w:r>
      <w:r w:rsidR="00A915CF">
        <w:rPr>
          <w:rFonts w:ascii="Georgia" w:hAnsi="Georgia"/>
          <w:sz w:val="24"/>
          <w:szCs w:val="24"/>
        </w:rPr>
        <w:t>и</w:t>
      </w:r>
      <w:r>
        <w:rPr>
          <w:rFonts w:ascii="Georgia" w:hAnsi="Georgia"/>
          <w:sz w:val="24"/>
          <w:szCs w:val="24"/>
        </w:rPr>
        <w:t xml:space="preserve"> качестве услуг и </w:t>
      </w:r>
      <w:r w:rsidR="00A915CF">
        <w:rPr>
          <w:rFonts w:ascii="Georgia" w:hAnsi="Georgia"/>
          <w:sz w:val="24"/>
          <w:szCs w:val="24"/>
        </w:rPr>
        <w:t>возможностей</w:t>
      </w:r>
      <w:r>
        <w:rPr>
          <w:rFonts w:ascii="Georgia" w:hAnsi="Georgia"/>
          <w:sz w:val="24"/>
          <w:szCs w:val="24"/>
        </w:rPr>
        <w:t>, которые каждый член профсоюза может получить.</w:t>
      </w:r>
    </w:p>
    <w:p w:rsidR="008377EE" w:rsidRDefault="008377EE" w:rsidP="00EB1F76">
      <w:pPr>
        <w:spacing w:after="0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Общественный интерес к профсоюзу и его мероприятию подогрел видеорепортаж, вышедший на местном телевидении</w:t>
      </w:r>
      <w:r w:rsidR="00A915CF">
        <w:rPr>
          <w:rFonts w:ascii="Georgia" w:hAnsi="Georgia"/>
          <w:sz w:val="24"/>
          <w:szCs w:val="24"/>
        </w:rPr>
        <w:t xml:space="preserve"> и</w:t>
      </w:r>
      <w:r>
        <w:rPr>
          <w:rFonts w:ascii="Georgia" w:hAnsi="Georgia"/>
          <w:sz w:val="24"/>
          <w:szCs w:val="24"/>
        </w:rPr>
        <w:t xml:space="preserve"> распространённый в </w:t>
      </w:r>
      <w:proofErr w:type="spellStart"/>
      <w:r>
        <w:rPr>
          <w:rFonts w:ascii="Georgia" w:hAnsi="Georgia"/>
          <w:sz w:val="24"/>
          <w:szCs w:val="24"/>
        </w:rPr>
        <w:t>соцсетях</w:t>
      </w:r>
      <w:proofErr w:type="spellEnd"/>
      <w:r>
        <w:rPr>
          <w:rFonts w:ascii="Georgia" w:hAnsi="Georgia"/>
          <w:sz w:val="24"/>
          <w:szCs w:val="24"/>
        </w:rPr>
        <w:t>.</w:t>
      </w:r>
    </w:p>
    <w:p w:rsidR="00EB1F76" w:rsidRPr="00C96D09" w:rsidRDefault="008377EE" w:rsidP="00E65169">
      <w:pPr>
        <w:spacing w:after="0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Благодаря профсоюзному </w:t>
      </w:r>
      <w:proofErr w:type="spellStart"/>
      <w:r w:rsidR="00A915CF">
        <w:rPr>
          <w:rFonts w:ascii="Georgia" w:hAnsi="Georgia"/>
          <w:sz w:val="24"/>
          <w:szCs w:val="24"/>
        </w:rPr>
        <w:t>интенсиву</w:t>
      </w:r>
      <w:proofErr w:type="spellEnd"/>
      <w:r>
        <w:rPr>
          <w:rFonts w:ascii="Georgia" w:hAnsi="Georgia"/>
          <w:sz w:val="24"/>
          <w:szCs w:val="24"/>
        </w:rPr>
        <w:t xml:space="preserve"> в городе существенно вырос интерес к участию в </w:t>
      </w:r>
      <w:r w:rsidR="00A915CF">
        <w:rPr>
          <w:rFonts w:ascii="Georgia" w:hAnsi="Georgia"/>
          <w:sz w:val="24"/>
          <w:szCs w:val="24"/>
        </w:rPr>
        <w:t>эко-</w:t>
      </w:r>
      <w:r>
        <w:rPr>
          <w:rFonts w:ascii="Georgia" w:hAnsi="Georgia"/>
          <w:sz w:val="24"/>
          <w:szCs w:val="24"/>
        </w:rPr>
        <w:t xml:space="preserve">субботниках и </w:t>
      </w:r>
      <w:proofErr w:type="spellStart"/>
      <w:r>
        <w:rPr>
          <w:rFonts w:ascii="Georgia" w:hAnsi="Georgia"/>
          <w:sz w:val="24"/>
          <w:szCs w:val="24"/>
        </w:rPr>
        <w:t>экологичным</w:t>
      </w:r>
      <w:proofErr w:type="spellEnd"/>
      <w:r>
        <w:rPr>
          <w:rFonts w:ascii="Georgia" w:hAnsi="Georgia"/>
          <w:sz w:val="24"/>
          <w:szCs w:val="24"/>
        </w:rPr>
        <w:t xml:space="preserve"> способам утилизации отходов. </w:t>
      </w:r>
      <w:r w:rsidR="00EB1F76" w:rsidRPr="00C96D09">
        <w:rPr>
          <w:rFonts w:ascii="Georgia" w:hAnsi="Georgia"/>
          <w:sz w:val="24"/>
          <w:szCs w:val="24"/>
        </w:rPr>
        <w:t xml:space="preserve">После проведения этого яркого события в городе Первоуральске прошло 3 эко-субботника, основными участниками которых </w:t>
      </w:r>
      <w:r w:rsidR="00A915CF">
        <w:rPr>
          <w:rFonts w:ascii="Georgia" w:hAnsi="Georgia"/>
          <w:sz w:val="24"/>
          <w:szCs w:val="24"/>
        </w:rPr>
        <w:t>стали члены профсоюза</w:t>
      </w:r>
      <w:r w:rsidR="00EB1F76" w:rsidRPr="00C96D09">
        <w:rPr>
          <w:rFonts w:ascii="Georgia" w:hAnsi="Georgia"/>
          <w:sz w:val="24"/>
          <w:szCs w:val="24"/>
        </w:rPr>
        <w:t xml:space="preserve"> с детьми. Ранее благотворительным фондом «Город первых» проводился один субботник в год, а в этом году после участия руководителя фонда в нашем мероприятии, заручившись поддержкой наших членов профсоюза, было принято решение о проведении ряда субботников. Таким образом, город становится чище, отходы грамотно утилизируются.</w:t>
      </w:r>
    </w:p>
    <w:p w:rsidR="00EB1F76" w:rsidRPr="00C96D09" w:rsidRDefault="00507C2E" w:rsidP="00E65169">
      <w:pPr>
        <w:spacing w:after="0"/>
        <w:ind w:firstLine="709"/>
        <w:jc w:val="both"/>
        <w:rPr>
          <w:rFonts w:ascii="Georgia" w:hAnsi="Georgia"/>
          <w:sz w:val="24"/>
          <w:szCs w:val="24"/>
        </w:rPr>
      </w:pPr>
      <w:r w:rsidRPr="00C96D09">
        <w:rPr>
          <w:rFonts w:ascii="Georgia" w:hAnsi="Georgia"/>
          <w:sz w:val="24"/>
          <w:szCs w:val="24"/>
        </w:rPr>
        <w:t xml:space="preserve">Результатом данной акции является и рост членства организации. Только за апрель </w:t>
      </w:r>
      <w:r w:rsidR="008A1672">
        <w:rPr>
          <w:rFonts w:ascii="Georgia" w:hAnsi="Georgia"/>
          <w:sz w:val="24"/>
          <w:szCs w:val="24"/>
        </w:rPr>
        <w:t>рост составил</w:t>
      </w:r>
      <w:r w:rsidRPr="00C96D09">
        <w:rPr>
          <w:rFonts w:ascii="Georgia" w:hAnsi="Georgia"/>
          <w:sz w:val="24"/>
          <w:szCs w:val="24"/>
        </w:rPr>
        <w:t xml:space="preserve"> </w:t>
      </w:r>
      <w:r w:rsidRPr="00ED2961">
        <w:rPr>
          <w:rFonts w:ascii="Georgia" w:hAnsi="Georgia"/>
          <w:b/>
          <w:sz w:val="24"/>
          <w:szCs w:val="24"/>
        </w:rPr>
        <w:t>0,3%</w:t>
      </w:r>
      <w:r w:rsidRPr="00C96D09">
        <w:rPr>
          <w:rFonts w:ascii="Georgia" w:hAnsi="Georgia"/>
          <w:sz w:val="24"/>
          <w:szCs w:val="24"/>
        </w:rPr>
        <w:t xml:space="preserve"> </w:t>
      </w:r>
      <w:r w:rsidR="008A1672">
        <w:rPr>
          <w:rFonts w:ascii="Georgia" w:hAnsi="Georgia"/>
          <w:sz w:val="24"/>
          <w:szCs w:val="24"/>
        </w:rPr>
        <w:t>(</w:t>
      </w:r>
      <w:r w:rsidR="00ED2961" w:rsidRPr="00ED2961">
        <w:rPr>
          <w:rFonts w:ascii="Georgia" w:hAnsi="Georgia"/>
          <w:b/>
          <w:sz w:val="24"/>
          <w:szCs w:val="24"/>
        </w:rPr>
        <w:t>115</w:t>
      </w:r>
      <w:r w:rsidRPr="00ED2961">
        <w:rPr>
          <w:rFonts w:ascii="Georgia" w:hAnsi="Georgia"/>
          <w:b/>
          <w:sz w:val="24"/>
          <w:szCs w:val="24"/>
        </w:rPr>
        <w:t xml:space="preserve"> </w:t>
      </w:r>
      <w:r w:rsidRPr="00C96D09">
        <w:rPr>
          <w:rFonts w:ascii="Georgia" w:hAnsi="Georgia"/>
          <w:sz w:val="24"/>
          <w:szCs w:val="24"/>
        </w:rPr>
        <w:t>человек</w:t>
      </w:r>
      <w:r w:rsidR="008A1672">
        <w:rPr>
          <w:rFonts w:ascii="Georgia" w:hAnsi="Georgia"/>
          <w:sz w:val="24"/>
          <w:szCs w:val="24"/>
        </w:rPr>
        <w:t>)</w:t>
      </w:r>
      <w:r w:rsidRPr="00C96D09">
        <w:rPr>
          <w:rFonts w:ascii="Georgia" w:hAnsi="Georgia"/>
          <w:sz w:val="24"/>
          <w:szCs w:val="24"/>
        </w:rPr>
        <w:t>.</w:t>
      </w:r>
    </w:p>
    <w:p w:rsidR="008A1672" w:rsidRDefault="00507C2E" w:rsidP="00E65169">
      <w:pPr>
        <w:spacing w:after="0"/>
        <w:ind w:firstLine="709"/>
        <w:jc w:val="both"/>
        <w:rPr>
          <w:rFonts w:ascii="Georgia" w:hAnsi="Georgia"/>
          <w:sz w:val="24"/>
          <w:szCs w:val="24"/>
        </w:rPr>
      </w:pPr>
      <w:r w:rsidRPr="00C96D09">
        <w:rPr>
          <w:rFonts w:ascii="Georgia" w:hAnsi="Georgia"/>
          <w:sz w:val="24"/>
          <w:szCs w:val="24"/>
        </w:rPr>
        <w:t>Этим мероприятием</w:t>
      </w:r>
      <w:r w:rsidR="008A1672">
        <w:rPr>
          <w:rFonts w:ascii="Georgia" w:hAnsi="Georgia"/>
          <w:sz w:val="24"/>
          <w:szCs w:val="24"/>
        </w:rPr>
        <w:t xml:space="preserve"> </w:t>
      </w:r>
      <w:r w:rsidRPr="00C96D09">
        <w:rPr>
          <w:rFonts w:ascii="Georgia" w:hAnsi="Georgia"/>
          <w:sz w:val="24"/>
          <w:szCs w:val="24"/>
        </w:rPr>
        <w:t>мы показали, что профсоюз разносторон</w:t>
      </w:r>
      <w:r w:rsidR="008A1672">
        <w:rPr>
          <w:rFonts w:ascii="Georgia" w:hAnsi="Georgia"/>
          <w:sz w:val="24"/>
          <w:szCs w:val="24"/>
        </w:rPr>
        <w:t>ен</w:t>
      </w:r>
      <w:r w:rsidRPr="00C96D09">
        <w:rPr>
          <w:rFonts w:ascii="Georgia" w:hAnsi="Georgia"/>
          <w:sz w:val="24"/>
          <w:szCs w:val="24"/>
        </w:rPr>
        <w:t>, современ</w:t>
      </w:r>
      <w:r w:rsidR="008A1672">
        <w:rPr>
          <w:rFonts w:ascii="Georgia" w:hAnsi="Georgia"/>
          <w:sz w:val="24"/>
          <w:szCs w:val="24"/>
        </w:rPr>
        <w:t>ен и</w:t>
      </w:r>
      <w:r w:rsidRPr="00C96D09">
        <w:rPr>
          <w:rFonts w:ascii="Georgia" w:hAnsi="Georgia"/>
          <w:sz w:val="24"/>
          <w:szCs w:val="24"/>
        </w:rPr>
        <w:t xml:space="preserve"> цен</w:t>
      </w:r>
      <w:r w:rsidR="008A1672">
        <w:rPr>
          <w:rFonts w:ascii="Georgia" w:hAnsi="Georgia"/>
          <w:sz w:val="24"/>
          <w:szCs w:val="24"/>
        </w:rPr>
        <w:t>ит ЧЕЛОВЕКА, т</w:t>
      </w:r>
      <w:r w:rsidR="00592739" w:rsidRPr="00C96D09">
        <w:rPr>
          <w:rFonts w:ascii="Georgia" w:hAnsi="Georgia"/>
          <w:sz w:val="24"/>
          <w:szCs w:val="24"/>
        </w:rPr>
        <w:t>ранслир</w:t>
      </w:r>
      <w:r w:rsidR="008A1672">
        <w:rPr>
          <w:rFonts w:ascii="Georgia" w:hAnsi="Georgia"/>
          <w:sz w:val="24"/>
          <w:szCs w:val="24"/>
        </w:rPr>
        <w:t>уя</w:t>
      </w:r>
      <w:r w:rsidR="00592739" w:rsidRPr="00C96D09">
        <w:rPr>
          <w:rFonts w:ascii="Georgia" w:hAnsi="Georgia"/>
          <w:sz w:val="24"/>
          <w:szCs w:val="24"/>
        </w:rPr>
        <w:t xml:space="preserve"> ценность «Здоровья» и привитие культуры здорового образа жизни, без</w:t>
      </w:r>
      <w:r w:rsidR="008A1672">
        <w:rPr>
          <w:rFonts w:ascii="Georgia" w:hAnsi="Georgia"/>
          <w:sz w:val="24"/>
          <w:szCs w:val="24"/>
        </w:rPr>
        <w:t xml:space="preserve">опасности труда, </w:t>
      </w:r>
      <w:proofErr w:type="spellStart"/>
      <w:r w:rsidR="008A1672">
        <w:rPr>
          <w:rFonts w:ascii="Georgia" w:hAnsi="Georgia"/>
          <w:sz w:val="24"/>
          <w:szCs w:val="24"/>
        </w:rPr>
        <w:t>экологичности</w:t>
      </w:r>
      <w:proofErr w:type="spellEnd"/>
      <w:r w:rsidR="008A1672">
        <w:rPr>
          <w:rFonts w:ascii="Georgia" w:hAnsi="Georgia"/>
          <w:sz w:val="24"/>
          <w:szCs w:val="24"/>
        </w:rPr>
        <w:t>.</w:t>
      </w:r>
    </w:p>
    <w:p w:rsidR="00C96D09" w:rsidRPr="00C96D09" w:rsidRDefault="00592739" w:rsidP="0059580B">
      <w:pPr>
        <w:spacing w:after="0"/>
        <w:ind w:firstLine="709"/>
        <w:jc w:val="both"/>
        <w:rPr>
          <w:rFonts w:ascii="Georgia" w:hAnsi="Georgia"/>
          <w:sz w:val="24"/>
          <w:szCs w:val="24"/>
        </w:rPr>
      </w:pPr>
      <w:r w:rsidRPr="00C96D09">
        <w:rPr>
          <w:rFonts w:ascii="Georgia" w:hAnsi="Georgia"/>
          <w:sz w:val="24"/>
          <w:szCs w:val="24"/>
        </w:rPr>
        <w:t>Такие акции необходимы, чтобы каждый человек хотел и мог вести здоровый образ жизни.</w:t>
      </w:r>
    </w:p>
    <w:sectPr w:rsidR="00C96D09" w:rsidRPr="00C96D0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63C52"/>
    <w:multiLevelType w:val="hybridMultilevel"/>
    <w:tmpl w:val="A2CCE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3F6F2B"/>
    <w:multiLevelType w:val="hybridMultilevel"/>
    <w:tmpl w:val="54E2B2B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11"/>
    <w:rsid w:val="000A70E7"/>
    <w:rsid w:val="000C6F60"/>
    <w:rsid w:val="001B5339"/>
    <w:rsid w:val="002158A2"/>
    <w:rsid w:val="002174F7"/>
    <w:rsid w:val="00274F31"/>
    <w:rsid w:val="002E698E"/>
    <w:rsid w:val="00437125"/>
    <w:rsid w:val="004F41F2"/>
    <w:rsid w:val="00507C2E"/>
    <w:rsid w:val="00592739"/>
    <w:rsid w:val="0059580B"/>
    <w:rsid w:val="005B369D"/>
    <w:rsid w:val="005D4913"/>
    <w:rsid w:val="006520BA"/>
    <w:rsid w:val="006C0B77"/>
    <w:rsid w:val="007764D2"/>
    <w:rsid w:val="007827C7"/>
    <w:rsid w:val="00821411"/>
    <w:rsid w:val="008242FF"/>
    <w:rsid w:val="008377EE"/>
    <w:rsid w:val="00870751"/>
    <w:rsid w:val="008A1672"/>
    <w:rsid w:val="00922C48"/>
    <w:rsid w:val="00944A8C"/>
    <w:rsid w:val="009D30FE"/>
    <w:rsid w:val="009E768E"/>
    <w:rsid w:val="009F2307"/>
    <w:rsid w:val="00A915CF"/>
    <w:rsid w:val="00AF230D"/>
    <w:rsid w:val="00B915B7"/>
    <w:rsid w:val="00B9703C"/>
    <w:rsid w:val="00BB01B4"/>
    <w:rsid w:val="00BF06A0"/>
    <w:rsid w:val="00C230AA"/>
    <w:rsid w:val="00C96D09"/>
    <w:rsid w:val="00CA2E90"/>
    <w:rsid w:val="00E4349A"/>
    <w:rsid w:val="00E65169"/>
    <w:rsid w:val="00EA59DF"/>
    <w:rsid w:val="00EB1F76"/>
    <w:rsid w:val="00ED2961"/>
    <w:rsid w:val="00EE4070"/>
    <w:rsid w:val="00F12C76"/>
    <w:rsid w:val="00F370CC"/>
    <w:rsid w:val="00F626B9"/>
    <w:rsid w:val="00F95A8C"/>
    <w:rsid w:val="00F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E5705-3C3C-4BEC-B70A-54D351DC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4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64D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header"/>
    <w:basedOn w:val="a"/>
    <w:link w:val="a6"/>
    <w:uiPriority w:val="99"/>
    <w:unhideWhenUsed/>
    <w:rsid w:val="007764D2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77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oshurkov@chelpipe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profcom</cp:lastModifiedBy>
  <cp:revision>2</cp:revision>
  <dcterms:created xsi:type="dcterms:W3CDTF">2022-05-31T06:27:00Z</dcterms:created>
  <dcterms:modified xsi:type="dcterms:W3CDTF">2022-05-31T06:27:00Z</dcterms:modified>
</cp:coreProperties>
</file>