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4F2EAA" w14:textId="77777777" w:rsidR="00980B18" w:rsidRDefault="00980B18" w:rsidP="00980B18">
      <w:pPr>
        <w:pStyle w:val="a4"/>
        <w:spacing w:after="0"/>
        <w:ind w:firstLine="709"/>
        <w:jc w:val="center"/>
        <w:rPr>
          <w:b/>
          <w:bCs/>
        </w:rPr>
      </w:pPr>
      <w:r w:rsidRPr="00980B18">
        <w:rPr>
          <w:rFonts w:ascii="Arial" w:eastAsia="Calibri" w:hAnsi="Arial" w:cs="Arial"/>
          <w:noProof/>
          <w:sz w:val="18"/>
          <w:szCs w:val="22"/>
        </w:rPr>
        <w:drawing>
          <wp:inline distT="0" distB="0" distL="0" distR="0" wp14:anchorId="262138C5" wp14:editId="638BAC64">
            <wp:extent cx="4882507" cy="2581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ПО ПАО СИБУР Холдинг - 0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588" cy="258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DFBA9" w14:textId="77777777" w:rsidR="00980B18" w:rsidRDefault="00980B18" w:rsidP="00A76143">
      <w:pPr>
        <w:pStyle w:val="a4"/>
        <w:spacing w:after="0"/>
        <w:ind w:firstLine="709"/>
        <w:jc w:val="right"/>
        <w:rPr>
          <w:b/>
          <w:bCs/>
        </w:rPr>
      </w:pPr>
    </w:p>
    <w:p w14:paraId="266C5C4F" w14:textId="77777777" w:rsidR="00980B18" w:rsidRDefault="00980B18" w:rsidP="00A76143">
      <w:pPr>
        <w:pStyle w:val="a4"/>
        <w:spacing w:after="0"/>
        <w:ind w:firstLine="709"/>
        <w:jc w:val="right"/>
        <w:rPr>
          <w:b/>
          <w:bCs/>
        </w:rPr>
      </w:pPr>
    </w:p>
    <w:p w14:paraId="261E1B57" w14:textId="77777777" w:rsidR="00980B18" w:rsidRDefault="00980B18" w:rsidP="00A76143">
      <w:pPr>
        <w:pStyle w:val="a4"/>
        <w:spacing w:after="0"/>
        <w:ind w:firstLine="709"/>
        <w:jc w:val="right"/>
        <w:rPr>
          <w:b/>
          <w:bCs/>
        </w:rPr>
      </w:pPr>
    </w:p>
    <w:p w14:paraId="6C0BADDF" w14:textId="77777777" w:rsidR="00980B18" w:rsidRDefault="00980B18" w:rsidP="00A76143">
      <w:pPr>
        <w:pStyle w:val="a4"/>
        <w:spacing w:after="0"/>
        <w:ind w:firstLine="709"/>
        <w:jc w:val="right"/>
        <w:rPr>
          <w:b/>
          <w:bCs/>
        </w:rPr>
      </w:pPr>
    </w:p>
    <w:p w14:paraId="171A38FA" w14:textId="77777777" w:rsidR="00980B18" w:rsidRDefault="00980B18" w:rsidP="00A76143">
      <w:pPr>
        <w:pStyle w:val="a4"/>
        <w:spacing w:after="0"/>
        <w:ind w:firstLine="709"/>
        <w:jc w:val="right"/>
        <w:rPr>
          <w:b/>
          <w:bCs/>
        </w:rPr>
      </w:pPr>
    </w:p>
    <w:p w14:paraId="64089720" w14:textId="77777777" w:rsidR="00980B18" w:rsidRDefault="00980B18" w:rsidP="00A76143">
      <w:pPr>
        <w:pStyle w:val="a4"/>
        <w:spacing w:after="0"/>
        <w:ind w:firstLine="709"/>
        <w:jc w:val="right"/>
        <w:rPr>
          <w:b/>
          <w:bCs/>
        </w:rPr>
      </w:pPr>
    </w:p>
    <w:p w14:paraId="389A8B54" w14:textId="77777777" w:rsidR="00980B18" w:rsidRDefault="00980B18" w:rsidP="00A76143">
      <w:pPr>
        <w:pStyle w:val="a4"/>
        <w:spacing w:after="0"/>
        <w:ind w:firstLine="709"/>
        <w:jc w:val="right"/>
        <w:rPr>
          <w:b/>
          <w:bCs/>
        </w:rPr>
      </w:pPr>
    </w:p>
    <w:p w14:paraId="1BDFF427" w14:textId="77777777" w:rsidR="00980B18" w:rsidRDefault="00980B18" w:rsidP="00A76143">
      <w:pPr>
        <w:pStyle w:val="a4"/>
        <w:spacing w:after="0"/>
        <w:ind w:firstLine="709"/>
        <w:jc w:val="right"/>
        <w:rPr>
          <w:b/>
          <w:bCs/>
        </w:rPr>
      </w:pPr>
    </w:p>
    <w:p w14:paraId="79A63F73" w14:textId="77777777" w:rsidR="00980B18" w:rsidRDefault="00980B18" w:rsidP="00A76143">
      <w:pPr>
        <w:pStyle w:val="a4"/>
        <w:spacing w:after="0"/>
        <w:ind w:firstLine="709"/>
        <w:jc w:val="right"/>
        <w:rPr>
          <w:b/>
          <w:bCs/>
        </w:rPr>
      </w:pPr>
    </w:p>
    <w:p w14:paraId="79DD2353" w14:textId="77777777" w:rsidR="00980B18" w:rsidRPr="00980B18" w:rsidRDefault="00980B18" w:rsidP="00980B18">
      <w:pPr>
        <w:pStyle w:val="a4"/>
        <w:spacing w:after="0"/>
        <w:rPr>
          <w:rFonts w:ascii="Arial" w:hAnsi="Arial" w:cs="Arial"/>
          <w:b/>
          <w:bCs/>
          <w:sz w:val="52"/>
          <w:szCs w:val="52"/>
        </w:rPr>
      </w:pPr>
      <w:r w:rsidRPr="00980B18">
        <w:rPr>
          <w:rFonts w:ascii="Arial" w:hAnsi="Arial" w:cs="Arial"/>
          <w:b/>
          <w:bCs/>
          <w:sz w:val="52"/>
          <w:szCs w:val="52"/>
        </w:rPr>
        <w:t>Положение о конкурсе</w:t>
      </w:r>
    </w:p>
    <w:p w14:paraId="33A10D6E" w14:textId="46B40EA1" w:rsidR="00980B18" w:rsidRDefault="00980B18" w:rsidP="00980B18">
      <w:pPr>
        <w:pStyle w:val="a4"/>
        <w:spacing w:after="0"/>
        <w:rPr>
          <w:rFonts w:ascii="Arial" w:hAnsi="Arial" w:cs="Arial"/>
          <w:b/>
          <w:bCs/>
          <w:sz w:val="52"/>
          <w:szCs w:val="52"/>
        </w:rPr>
      </w:pPr>
      <w:r w:rsidRPr="00980B18">
        <w:rPr>
          <w:rFonts w:ascii="Arial" w:hAnsi="Arial" w:cs="Arial"/>
          <w:b/>
          <w:bCs/>
          <w:sz w:val="52"/>
          <w:szCs w:val="52"/>
        </w:rPr>
        <w:t xml:space="preserve">«Лучший уполномоченный </w:t>
      </w:r>
      <w:r w:rsidR="0098507C">
        <w:rPr>
          <w:rFonts w:ascii="Arial" w:hAnsi="Arial" w:cs="Arial"/>
          <w:b/>
          <w:bCs/>
          <w:sz w:val="52"/>
          <w:szCs w:val="52"/>
        </w:rPr>
        <w:t>по охране труда</w:t>
      </w:r>
      <w:r w:rsidR="00485AC2">
        <w:rPr>
          <w:rFonts w:ascii="Arial" w:hAnsi="Arial" w:cs="Arial"/>
          <w:b/>
          <w:bCs/>
          <w:sz w:val="52"/>
          <w:szCs w:val="52"/>
        </w:rPr>
        <w:t xml:space="preserve"> ООО Томскнефтехим»</w:t>
      </w:r>
    </w:p>
    <w:p w14:paraId="448D0C8D" w14:textId="501BADAF" w:rsidR="00980B18" w:rsidRPr="00980B18" w:rsidRDefault="00980B18" w:rsidP="00980B18">
      <w:pPr>
        <w:pStyle w:val="a4"/>
        <w:spacing w:after="0"/>
        <w:rPr>
          <w:b/>
          <w:bCs/>
          <w:sz w:val="52"/>
          <w:szCs w:val="52"/>
        </w:rPr>
      </w:pPr>
      <w:r w:rsidRPr="00980B18">
        <w:rPr>
          <w:rFonts w:ascii="Arial" w:hAnsi="Arial" w:cs="Arial"/>
          <w:b/>
          <w:bCs/>
          <w:sz w:val="52"/>
          <w:szCs w:val="52"/>
        </w:rPr>
        <w:cr/>
      </w:r>
    </w:p>
    <w:p w14:paraId="72276406" w14:textId="28465CF8" w:rsidR="00980B18" w:rsidRPr="00980B18" w:rsidRDefault="00F02097" w:rsidP="00980B18">
      <w:pPr>
        <w:pStyle w:val="a4"/>
        <w:spacing w:after="0"/>
        <w:ind w:firstLine="709"/>
        <w:rPr>
          <w:b/>
          <w:bCs/>
        </w:rPr>
      </w:pPr>
      <w:r>
        <w:rPr>
          <w:b/>
          <w:bCs/>
        </w:rPr>
        <w:t>Версия 3</w:t>
      </w:r>
      <w:r w:rsidR="00980B18" w:rsidRPr="00980B18">
        <w:rPr>
          <w:b/>
          <w:bCs/>
        </w:rPr>
        <w:t>.</w:t>
      </w:r>
      <w:r w:rsidR="0031542F">
        <w:rPr>
          <w:b/>
          <w:bCs/>
        </w:rPr>
        <w:t>1</w:t>
      </w:r>
      <w:r w:rsidR="00980B18" w:rsidRPr="00980B18">
        <w:rPr>
          <w:b/>
          <w:bCs/>
        </w:rPr>
        <w:cr/>
      </w:r>
    </w:p>
    <w:p w14:paraId="6C351C1C" w14:textId="354D25BB" w:rsidR="00980B18" w:rsidRDefault="00980B18" w:rsidP="00980B18">
      <w:pPr>
        <w:pStyle w:val="a4"/>
        <w:spacing w:after="0"/>
        <w:ind w:firstLine="709"/>
      </w:pPr>
      <w:r w:rsidRPr="00980B18">
        <w:rPr>
          <w:b/>
          <w:bCs/>
        </w:rPr>
        <w:t xml:space="preserve">В документе приведено описание </w:t>
      </w:r>
      <w:r w:rsidR="006E2335" w:rsidRPr="00980B18">
        <w:rPr>
          <w:b/>
        </w:rPr>
        <w:t>порядка</w:t>
      </w:r>
      <w:r w:rsidRPr="00980B18">
        <w:rPr>
          <w:b/>
        </w:rPr>
        <w:t xml:space="preserve"> проведения конкурса</w:t>
      </w:r>
      <w:r w:rsidRPr="00A76143">
        <w:t xml:space="preserve"> </w:t>
      </w:r>
    </w:p>
    <w:p w14:paraId="09BB81F1" w14:textId="690E72ED" w:rsidR="00980B18" w:rsidRDefault="00980B18" w:rsidP="00980B18">
      <w:pPr>
        <w:pStyle w:val="a4"/>
        <w:spacing w:after="0"/>
        <w:ind w:firstLine="709"/>
        <w:rPr>
          <w:b/>
          <w:bCs/>
        </w:rPr>
      </w:pPr>
      <w:r w:rsidRPr="00A76143">
        <w:rPr>
          <w:b/>
          <w:bCs/>
        </w:rPr>
        <w:t xml:space="preserve">«Лучший уполномоченный </w:t>
      </w:r>
      <w:r w:rsidR="00485AC2">
        <w:rPr>
          <w:b/>
          <w:bCs/>
        </w:rPr>
        <w:t>ООО «Томскнефтехим»</w:t>
      </w:r>
      <w:r w:rsidR="00F91518">
        <w:rPr>
          <w:b/>
          <w:bCs/>
        </w:rPr>
        <w:t xml:space="preserve"> </w:t>
      </w:r>
      <w:r w:rsidRPr="00A76143">
        <w:rPr>
          <w:b/>
          <w:bCs/>
        </w:rPr>
        <w:t>по охране труда</w:t>
      </w:r>
      <w:r>
        <w:rPr>
          <w:b/>
          <w:bCs/>
        </w:rPr>
        <w:t>»</w:t>
      </w:r>
    </w:p>
    <w:p w14:paraId="7974A75B" w14:textId="753894CC" w:rsidR="00980B18" w:rsidRDefault="00980B18" w:rsidP="00980B18">
      <w:pPr>
        <w:pStyle w:val="a4"/>
        <w:spacing w:after="0"/>
        <w:ind w:firstLine="709"/>
        <w:rPr>
          <w:b/>
          <w:bCs/>
        </w:rPr>
      </w:pPr>
      <w:r w:rsidRPr="00980B18">
        <w:rPr>
          <w:b/>
          <w:bCs/>
        </w:rPr>
        <w:t>Утверждено на заседании профсоюзного ко</w:t>
      </w:r>
      <w:r>
        <w:rPr>
          <w:b/>
          <w:bCs/>
        </w:rPr>
        <w:t>митета</w:t>
      </w:r>
      <w:r w:rsidR="00485AC2" w:rsidRPr="00485AC2">
        <w:rPr>
          <w:b/>
          <w:bCs/>
        </w:rPr>
        <w:t xml:space="preserve"> </w:t>
      </w:r>
      <w:r w:rsidR="00485AC2">
        <w:rPr>
          <w:b/>
          <w:bCs/>
        </w:rPr>
        <w:t>ООО «Томскнефтехим»</w:t>
      </w:r>
    </w:p>
    <w:p w14:paraId="0B453FBA" w14:textId="14CC775C" w:rsidR="00980B18" w:rsidRDefault="00485AC2" w:rsidP="00980B18">
      <w:pPr>
        <w:pStyle w:val="a4"/>
        <w:spacing w:after="0"/>
        <w:ind w:firstLine="709"/>
        <w:rPr>
          <w:b/>
          <w:bCs/>
        </w:rPr>
      </w:pPr>
      <w:r>
        <w:rPr>
          <w:b/>
          <w:bCs/>
        </w:rPr>
        <w:t>«</w:t>
      </w:r>
      <w:r w:rsidRPr="00485AC2">
        <w:rPr>
          <w:b/>
          <w:bCs/>
          <w:u w:val="single"/>
        </w:rPr>
        <w:t>25</w:t>
      </w:r>
      <w:r w:rsidR="00011CBE">
        <w:rPr>
          <w:b/>
          <w:bCs/>
        </w:rPr>
        <w:t xml:space="preserve">» </w:t>
      </w:r>
      <w:r w:rsidRPr="00485AC2">
        <w:rPr>
          <w:b/>
          <w:bCs/>
          <w:u w:val="single"/>
        </w:rPr>
        <w:t>июня</w:t>
      </w:r>
      <w:r>
        <w:rPr>
          <w:b/>
          <w:bCs/>
        </w:rPr>
        <w:t xml:space="preserve"> </w:t>
      </w:r>
      <w:r w:rsidR="0031542F">
        <w:rPr>
          <w:b/>
          <w:bCs/>
        </w:rPr>
        <w:t>2021</w:t>
      </w:r>
      <w:r w:rsidR="0031542F" w:rsidRPr="00980B18">
        <w:rPr>
          <w:b/>
          <w:bCs/>
        </w:rPr>
        <w:t xml:space="preserve"> </w:t>
      </w:r>
      <w:r w:rsidR="00980B18" w:rsidRPr="00980B18">
        <w:rPr>
          <w:b/>
          <w:bCs/>
        </w:rPr>
        <w:t>г.</w:t>
      </w:r>
      <w:r w:rsidR="00980B18" w:rsidRPr="00980B18">
        <w:rPr>
          <w:b/>
          <w:bCs/>
        </w:rPr>
        <w:cr/>
      </w:r>
    </w:p>
    <w:p w14:paraId="030BD0ED" w14:textId="775AD907" w:rsidR="00F91518" w:rsidRDefault="00F91518" w:rsidP="00980B18">
      <w:pPr>
        <w:pStyle w:val="a4"/>
        <w:spacing w:after="0"/>
        <w:ind w:firstLine="709"/>
        <w:rPr>
          <w:b/>
          <w:bCs/>
        </w:rPr>
      </w:pPr>
    </w:p>
    <w:p w14:paraId="7344E5F1" w14:textId="35363DD2" w:rsidR="00F91518" w:rsidRDefault="00F91518" w:rsidP="00980B18">
      <w:pPr>
        <w:pStyle w:val="a4"/>
        <w:spacing w:after="0"/>
        <w:ind w:firstLine="709"/>
        <w:rPr>
          <w:b/>
          <w:bCs/>
        </w:rPr>
      </w:pPr>
    </w:p>
    <w:p w14:paraId="7CEE7116" w14:textId="77777777" w:rsidR="00F91518" w:rsidRDefault="00F91518" w:rsidP="00980B18">
      <w:pPr>
        <w:pStyle w:val="a4"/>
        <w:spacing w:after="0"/>
        <w:ind w:firstLine="709"/>
        <w:rPr>
          <w:b/>
          <w:bCs/>
        </w:rPr>
      </w:pPr>
    </w:p>
    <w:p w14:paraId="7AAA8B2C" w14:textId="77777777" w:rsidR="00980B18" w:rsidRDefault="00980B18" w:rsidP="00A76143">
      <w:pPr>
        <w:pStyle w:val="a4"/>
        <w:spacing w:after="0"/>
        <w:ind w:firstLine="709"/>
        <w:jc w:val="right"/>
        <w:rPr>
          <w:b/>
          <w:bCs/>
        </w:rPr>
      </w:pPr>
    </w:p>
    <w:p w14:paraId="7BAA178F" w14:textId="6A5BCCF4" w:rsidR="00980B18" w:rsidRDefault="00980B18" w:rsidP="00A76143">
      <w:pPr>
        <w:pStyle w:val="a4"/>
        <w:spacing w:after="0"/>
        <w:ind w:firstLine="709"/>
        <w:jc w:val="right"/>
        <w:rPr>
          <w:b/>
          <w:bCs/>
        </w:rPr>
      </w:pPr>
    </w:p>
    <w:p w14:paraId="5ED2AB31" w14:textId="52FE6EFC" w:rsidR="00F91518" w:rsidRDefault="00F91518" w:rsidP="00A76143">
      <w:pPr>
        <w:pStyle w:val="a4"/>
        <w:spacing w:after="0"/>
        <w:ind w:firstLine="709"/>
        <w:jc w:val="right"/>
        <w:rPr>
          <w:b/>
          <w:bCs/>
        </w:rPr>
      </w:pPr>
    </w:p>
    <w:p w14:paraId="05F4A0E0" w14:textId="77777777" w:rsidR="00F91518" w:rsidRDefault="00F91518" w:rsidP="00A76143">
      <w:pPr>
        <w:pStyle w:val="a4"/>
        <w:spacing w:after="0"/>
        <w:ind w:firstLine="709"/>
        <w:jc w:val="right"/>
        <w:rPr>
          <w:b/>
          <w:bCs/>
        </w:rPr>
      </w:pPr>
    </w:p>
    <w:p w14:paraId="4756BD76" w14:textId="77777777" w:rsidR="00980B18" w:rsidRDefault="00980B18" w:rsidP="00A76143">
      <w:pPr>
        <w:pStyle w:val="a4"/>
        <w:spacing w:after="0"/>
        <w:ind w:firstLine="709"/>
        <w:jc w:val="right"/>
        <w:rPr>
          <w:b/>
          <w:bCs/>
        </w:rPr>
      </w:pPr>
    </w:p>
    <w:p w14:paraId="65AF4316" w14:textId="77777777" w:rsidR="00980B18" w:rsidRDefault="00980B18" w:rsidP="00A76143">
      <w:pPr>
        <w:pStyle w:val="a4"/>
        <w:spacing w:after="0"/>
        <w:ind w:firstLine="709"/>
        <w:jc w:val="right"/>
        <w:rPr>
          <w:b/>
          <w:bCs/>
        </w:rPr>
      </w:pPr>
    </w:p>
    <w:p w14:paraId="0FADA06D" w14:textId="77777777" w:rsidR="00980B18" w:rsidRDefault="00980B18" w:rsidP="00A76143">
      <w:pPr>
        <w:pStyle w:val="a4"/>
        <w:spacing w:after="0"/>
        <w:ind w:firstLine="709"/>
        <w:jc w:val="right"/>
        <w:rPr>
          <w:b/>
          <w:bCs/>
        </w:rPr>
      </w:pPr>
    </w:p>
    <w:p w14:paraId="7A7049C5" w14:textId="7ECFC3D2" w:rsidR="00F91518" w:rsidRDefault="00F91518" w:rsidP="00A76143">
      <w:pPr>
        <w:pStyle w:val="a4"/>
        <w:spacing w:after="0"/>
        <w:ind w:firstLine="709"/>
        <w:jc w:val="right"/>
        <w:rPr>
          <w:b/>
          <w:bCs/>
        </w:rPr>
      </w:pPr>
    </w:p>
    <w:p w14:paraId="03C087DF" w14:textId="77777777" w:rsidR="00980B18" w:rsidRDefault="00980B18" w:rsidP="00A76143">
      <w:pPr>
        <w:pStyle w:val="a4"/>
        <w:spacing w:after="0"/>
        <w:ind w:firstLine="709"/>
        <w:jc w:val="right"/>
        <w:rPr>
          <w:b/>
          <w:bCs/>
        </w:rPr>
      </w:pPr>
    </w:p>
    <w:p w14:paraId="0C2916C2" w14:textId="77777777" w:rsidR="005C0C7B" w:rsidRPr="009F3D22" w:rsidRDefault="005C0C7B" w:rsidP="005F76A0">
      <w:pPr>
        <w:pStyle w:val="a4"/>
        <w:spacing w:after="0"/>
        <w:ind w:firstLine="709"/>
        <w:rPr>
          <w:b/>
          <w:bCs/>
        </w:rPr>
      </w:pPr>
    </w:p>
    <w:p w14:paraId="224CDF76" w14:textId="77777777" w:rsidR="00537163" w:rsidRPr="008A6DF6" w:rsidRDefault="00537163" w:rsidP="00E06B22">
      <w:pPr>
        <w:pStyle w:val="a4"/>
        <w:spacing w:after="0"/>
        <w:ind w:firstLine="993"/>
      </w:pPr>
    </w:p>
    <w:p w14:paraId="1F5AD26A" w14:textId="77777777" w:rsidR="009F3D22" w:rsidRPr="007A507F" w:rsidRDefault="005C0C7B" w:rsidP="007B658E">
      <w:pPr>
        <w:pStyle w:val="a4"/>
        <w:spacing w:after="0"/>
        <w:ind w:firstLine="709"/>
        <w:jc w:val="center"/>
        <w:rPr>
          <w:b/>
          <w:bCs/>
        </w:rPr>
      </w:pPr>
      <w:r w:rsidRPr="007A507F">
        <w:rPr>
          <w:b/>
          <w:bCs/>
        </w:rPr>
        <w:t>Положение о конкурсе</w:t>
      </w:r>
    </w:p>
    <w:p w14:paraId="7A470059" w14:textId="75E3B76D" w:rsidR="0005564E" w:rsidRPr="007A507F" w:rsidRDefault="005C0C7B" w:rsidP="007B658E">
      <w:pPr>
        <w:pStyle w:val="a4"/>
        <w:spacing w:after="0"/>
        <w:ind w:firstLine="709"/>
        <w:jc w:val="center"/>
        <w:rPr>
          <w:b/>
          <w:bCs/>
        </w:rPr>
      </w:pPr>
      <w:r w:rsidRPr="007A507F">
        <w:rPr>
          <w:b/>
          <w:bCs/>
        </w:rPr>
        <w:t>«Лучший уполномоченный</w:t>
      </w:r>
      <w:r w:rsidR="002B2574" w:rsidRPr="007A507F">
        <w:t xml:space="preserve"> </w:t>
      </w:r>
      <w:r w:rsidR="00485AC2">
        <w:rPr>
          <w:b/>
          <w:bCs/>
        </w:rPr>
        <w:t xml:space="preserve">ООО «Томскнефтехим» </w:t>
      </w:r>
      <w:r w:rsidRPr="007A507F">
        <w:rPr>
          <w:b/>
          <w:bCs/>
        </w:rPr>
        <w:t>по охране труда</w:t>
      </w:r>
      <w:r w:rsidR="00C066FC" w:rsidRPr="007A507F">
        <w:rPr>
          <w:b/>
          <w:bCs/>
        </w:rPr>
        <w:t>»</w:t>
      </w:r>
    </w:p>
    <w:p w14:paraId="10E5605A" w14:textId="77777777" w:rsidR="00965216" w:rsidRPr="007A507F" w:rsidRDefault="00965216" w:rsidP="00A31804">
      <w:pPr>
        <w:pStyle w:val="a4"/>
        <w:spacing w:after="0"/>
        <w:ind w:firstLine="709"/>
        <w:jc w:val="both"/>
      </w:pPr>
    </w:p>
    <w:p w14:paraId="4AAE26A6" w14:textId="77777777" w:rsidR="005C0C7B" w:rsidRPr="007A507F" w:rsidRDefault="005C0C7B" w:rsidP="00503B9D">
      <w:pPr>
        <w:pStyle w:val="af7"/>
        <w:rPr>
          <w:rFonts w:ascii="Times New Roman" w:hAnsi="Times New Roman" w:cs="Times New Roman"/>
          <w:b/>
          <w:sz w:val="24"/>
          <w:szCs w:val="24"/>
        </w:rPr>
      </w:pPr>
      <w:r w:rsidRPr="007A507F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14:paraId="160D92DD" w14:textId="63E8BBE2" w:rsidR="009374D6" w:rsidRPr="007A507F" w:rsidRDefault="005C0C7B" w:rsidP="00E5146C">
      <w:pPr>
        <w:pStyle w:val="af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507F">
        <w:rPr>
          <w:rFonts w:ascii="Times New Roman" w:hAnsi="Times New Roman" w:cs="Times New Roman"/>
          <w:sz w:val="24"/>
          <w:szCs w:val="24"/>
        </w:rPr>
        <w:t xml:space="preserve">1.1. Настоящее Положение регламентирует статус и порядок </w:t>
      </w:r>
      <w:r w:rsidR="00053A2A" w:rsidRPr="007A507F">
        <w:rPr>
          <w:rFonts w:ascii="Times New Roman" w:hAnsi="Times New Roman" w:cs="Times New Roman"/>
          <w:sz w:val="24"/>
          <w:szCs w:val="24"/>
        </w:rPr>
        <w:t>проведения конкурса</w:t>
      </w:r>
      <w:r w:rsidRPr="007A507F">
        <w:rPr>
          <w:rFonts w:ascii="Times New Roman" w:hAnsi="Times New Roman" w:cs="Times New Roman"/>
          <w:sz w:val="24"/>
          <w:szCs w:val="24"/>
        </w:rPr>
        <w:t xml:space="preserve"> «Лучший уполномоченный по ох</w:t>
      </w:r>
      <w:r w:rsidR="00C066FC" w:rsidRPr="007A507F">
        <w:rPr>
          <w:rFonts w:ascii="Times New Roman" w:hAnsi="Times New Roman" w:cs="Times New Roman"/>
          <w:sz w:val="24"/>
          <w:szCs w:val="24"/>
        </w:rPr>
        <w:t xml:space="preserve">ране труда в </w:t>
      </w:r>
      <w:r w:rsidR="00485AC2" w:rsidRPr="00485AC2">
        <w:rPr>
          <w:rFonts w:ascii="Times New Roman" w:hAnsi="Times New Roman" w:cs="Times New Roman"/>
          <w:sz w:val="24"/>
          <w:szCs w:val="24"/>
        </w:rPr>
        <w:t>ООО «Томскнефтехим»</w:t>
      </w:r>
      <w:r w:rsidR="00C066FC" w:rsidRPr="007A507F">
        <w:rPr>
          <w:rFonts w:ascii="Times New Roman" w:hAnsi="Times New Roman" w:cs="Times New Roman"/>
          <w:sz w:val="24"/>
          <w:szCs w:val="24"/>
        </w:rPr>
        <w:t>. (далее – Конкурс).</w:t>
      </w:r>
    </w:p>
    <w:p w14:paraId="21C7D29F" w14:textId="77777777" w:rsidR="0087266A" w:rsidRPr="007A507F" w:rsidRDefault="005C0C7B" w:rsidP="00E5146C">
      <w:pPr>
        <w:pStyle w:val="af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507F">
        <w:rPr>
          <w:rFonts w:ascii="Times New Roman" w:hAnsi="Times New Roman" w:cs="Times New Roman"/>
          <w:sz w:val="24"/>
          <w:szCs w:val="24"/>
        </w:rPr>
        <w:t xml:space="preserve">1.2. </w:t>
      </w:r>
      <w:r w:rsidR="0087266A" w:rsidRPr="007A507F">
        <w:rPr>
          <w:rFonts w:ascii="Times New Roman" w:hAnsi="Times New Roman" w:cs="Times New Roman"/>
          <w:sz w:val="24"/>
          <w:szCs w:val="24"/>
        </w:rPr>
        <w:t>Конкурс проводится в целях:</w:t>
      </w:r>
    </w:p>
    <w:p w14:paraId="09E7E94B" w14:textId="77777777" w:rsidR="0087266A" w:rsidRPr="007A507F" w:rsidRDefault="0087266A" w:rsidP="00E5146C">
      <w:pPr>
        <w:pStyle w:val="af7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A507F">
        <w:rPr>
          <w:rFonts w:ascii="Times New Roman" w:hAnsi="Times New Roman" w:cs="Times New Roman"/>
          <w:sz w:val="24"/>
          <w:szCs w:val="24"/>
        </w:rPr>
        <w:t>содействия повышению уровня профессиональных знаний, творческой активности, новаторства уполномоченных по охране труда;</w:t>
      </w:r>
    </w:p>
    <w:p w14:paraId="561FA5AC" w14:textId="77777777" w:rsidR="0087266A" w:rsidRPr="007A507F" w:rsidRDefault="0087266A" w:rsidP="00E5146C">
      <w:pPr>
        <w:pStyle w:val="af7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A507F">
        <w:rPr>
          <w:rFonts w:ascii="Times New Roman" w:hAnsi="Times New Roman" w:cs="Times New Roman"/>
          <w:sz w:val="24"/>
          <w:szCs w:val="24"/>
        </w:rPr>
        <w:t xml:space="preserve">активизации </w:t>
      </w:r>
      <w:r w:rsidR="007B658E" w:rsidRPr="007A507F">
        <w:rPr>
          <w:rFonts w:ascii="Times New Roman" w:hAnsi="Times New Roman" w:cs="Times New Roman"/>
          <w:sz w:val="24"/>
          <w:szCs w:val="24"/>
        </w:rPr>
        <w:t>деятельности по</w:t>
      </w:r>
      <w:r w:rsidRPr="007A507F">
        <w:rPr>
          <w:rFonts w:ascii="Times New Roman" w:hAnsi="Times New Roman" w:cs="Times New Roman"/>
          <w:sz w:val="24"/>
          <w:szCs w:val="24"/>
        </w:rPr>
        <w:t xml:space="preserve"> </w:t>
      </w:r>
      <w:r w:rsidR="00DF0CCD" w:rsidRPr="007A507F">
        <w:rPr>
          <w:rFonts w:ascii="Times New Roman" w:hAnsi="Times New Roman" w:cs="Times New Roman"/>
          <w:sz w:val="24"/>
          <w:szCs w:val="24"/>
        </w:rPr>
        <w:t xml:space="preserve">развитию системы управления ОТ, ПБ и ООС, по </w:t>
      </w:r>
      <w:r w:rsidRPr="007A507F">
        <w:rPr>
          <w:rFonts w:ascii="Times New Roman" w:hAnsi="Times New Roman" w:cs="Times New Roman"/>
          <w:sz w:val="24"/>
          <w:szCs w:val="24"/>
        </w:rPr>
        <w:t xml:space="preserve">внедрению системы управления профессиональными рисками, системы профилактических мер </w:t>
      </w:r>
      <w:r w:rsidR="00DF0CCD" w:rsidRPr="007A507F">
        <w:rPr>
          <w:rFonts w:ascii="Times New Roman" w:hAnsi="Times New Roman" w:cs="Times New Roman"/>
          <w:sz w:val="24"/>
          <w:szCs w:val="24"/>
        </w:rPr>
        <w:t>на Предприятии</w:t>
      </w:r>
      <w:r w:rsidRPr="007A507F">
        <w:rPr>
          <w:rFonts w:ascii="Times New Roman" w:hAnsi="Times New Roman" w:cs="Times New Roman"/>
          <w:sz w:val="24"/>
          <w:szCs w:val="24"/>
        </w:rPr>
        <w:t xml:space="preserve"> по снижению профессиональной заболеваемости и производственного травматизма;</w:t>
      </w:r>
    </w:p>
    <w:p w14:paraId="1DF5F6F1" w14:textId="77777777" w:rsidR="0071722F" w:rsidRPr="007A507F" w:rsidRDefault="0087266A" w:rsidP="00E5146C">
      <w:pPr>
        <w:pStyle w:val="af7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A507F">
        <w:rPr>
          <w:rFonts w:ascii="Times New Roman" w:hAnsi="Times New Roman" w:cs="Times New Roman"/>
          <w:sz w:val="24"/>
          <w:szCs w:val="24"/>
        </w:rPr>
        <w:t xml:space="preserve">повышения </w:t>
      </w:r>
      <w:r w:rsidR="00503B9D" w:rsidRPr="007A507F">
        <w:rPr>
          <w:rFonts w:ascii="Times New Roman" w:hAnsi="Times New Roman" w:cs="Times New Roman"/>
          <w:sz w:val="24"/>
          <w:szCs w:val="24"/>
        </w:rPr>
        <w:t>престижа работы</w:t>
      </w:r>
      <w:r w:rsidRPr="007A507F">
        <w:rPr>
          <w:rFonts w:ascii="Times New Roman" w:hAnsi="Times New Roman" w:cs="Times New Roman"/>
          <w:sz w:val="24"/>
          <w:szCs w:val="24"/>
        </w:rPr>
        <w:t xml:space="preserve"> уполномоченных по охране труда</w:t>
      </w:r>
      <w:r w:rsidR="002030EA" w:rsidRPr="007A507F">
        <w:rPr>
          <w:rFonts w:ascii="Times New Roman" w:hAnsi="Times New Roman" w:cs="Times New Roman"/>
          <w:sz w:val="24"/>
          <w:szCs w:val="24"/>
        </w:rPr>
        <w:t>.</w:t>
      </w:r>
      <w:r w:rsidRPr="007A507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238AE2" w14:textId="2BE5C924" w:rsidR="005C0C7B" w:rsidRPr="007A507F" w:rsidRDefault="0071722F" w:rsidP="00E5146C">
      <w:pPr>
        <w:pStyle w:val="af7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A507F">
        <w:rPr>
          <w:rFonts w:ascii="Times New Roman" w:hAnsi="Times New Roman" w:cs="Times New Roman"/>
          <w:sz w:val="24"/>
          <w:szCs w:val="24"/>
        </w:rPr>
        <w:t>распространения передового опыта по организации и осуществлению профсоюзного контроля за состоянием и условиями охраны труда</w:t>
      </w:r>
      <w:r w:rsidR="0087266A" w:rsidRPr="007A507F">
        <w:rPr>
          <w:rFonts w:ascii="Times New Roman" w:hAnsi="Times New Roman" w:cs="Times New Roman"/>
          <w:sz w:val="24"/>
          <w:szCs w:val="24"/>
        </w:rPr>
        <w:t xml:space="preserve"> </w:t>
      </w:r>
      <w:r w:rsidRPr="007A507F">
        <w:rPr>
          <w:rFonts w:ascii="Times New Roman" w:hAnsi="Times New Roman" w:cs="Times New Roman"/>
          <w:sz w:val="24"/>
          <w:szCs w:val="24"/>
        </w:rPr>
        <w:t>на предприятиях СИБУРа;</w:t>
      </w:r>
    </w:p>
    <w:p w14:paraId="29623C47" w14:textId="55847DB1" w:rsidR="0071722F" w:rsidRPr="007A507F" w:rsidRDefault="0071722F" w:rsidP="00987EB2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A507F">
        <w:rPr>
          <w:rFonts w:ascii="Times New Roman" w:hAnsi="Times New Roman" w:cs="Times New Roman"/>
          <w:sz w:val="24"/>
          <w:szCs w:val="24"/>
        </w:rPr>
        <w:t>снижению количества несчастных случаев и профессиональных заболеваний.</w:t>
      </w:r>
    </w:p>
    <w:p w14:paraId="56D6D820" w14:textId="42094EF1" w:rsidR="00543039" w:rsidRPr="007A507F" w:rsidRDefault="00543039" w:rsidP="00987EB2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A507F">
        <w:rPr>
          <w:rFonts w:ascii="Times New Roman" w:hAnsi="Times New Roman" w:cs="Times New Roman"/>
          <w:sz w:val="24"/>
          <w:szCs w:val="24"/>
        </w:rPr>
        <w:t>повышения вовлеченности уполномоченных по ОТ в Чемпионат по безопасности труда</w:t>
      </w:r>
      <w:r w:rsidRPr="007A507F">
        <w:t>.</w:t>
      </w:r>
    </w:p>
    <w:p w14:paraId="4993B9F2" w14:textId="108983E4" w:rsidR="009374D6" w:rsidRPr="007A507F" w:rsidRDefault="005C0C7B" w:rsidP="00E5146C">
      <w:pPr>
        <w:pStyle w:val="af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507F">
        <w:rPr>
          <w:rFonts w:ascii="Times New Roman" w:hAnsi="Times New Roman" w:cs="Times New Roman"/>
          <w:sz w:val="24"/>
          <w:szCs w:val="24"/>
        </w:rPr>
        <w:t xml:space="preserve">1.3. Организатором Конкурса выступает </w:t>
      </w:r>
      <w:r w:rsidR="002030EA" w:rsidRPr="007A507F">
        <w:rPr>
          <w:rFonts w:ascii="Times New Roman" w:hAnsi="Times New Roman" w:cs="Times New Roman"/>
          <w:sz w:val="24"/>
          <w:szCs w:val="24"/>
        </w:rPr>
        <w:t>первичная профсоюзная организация (</w:t>
      </w:r>
      <w:r w:rsidR="00C066FC" w:rsidRPr="007A507F">
        <w:rPr>
          <w:rFonts w:ascii="Times New Roman" w:hAnsi="Times New Roman" w:cs="Times New Roman"/>
          <w:sz w:val="24"/>
          <w:szCs w:val="24"/>
        </w:rPr>
        <w:t>ППО</w:t>
      </w:r>
      <w:r w:rsidR="002030EA" w:rsidRPr="007A507F">
        <w:rPr>
          <w:rFonts w:ascii="Times New Roman" w:hAnsi="Times New Roman" w:cs="Times New Roman"/>
          <w:sz w:val="24"/>
          <w:szCs w:val="24"/>
        </w:rPr>
        <w:t>) в</w:t>
      </w:r>
      <w:r w:rsidR="00C066FC" w:rsidRPr="007A507F">
        <w:rPr>
          <w:rFonts w:ascii="Times New Roman" w:hAnsi="Times New Roman" w:cs="Times New Roman"/>
          <w:sz w:val="24"/>
          <w:szCs w:val="24"/>
        </w:rPr>
        <w:t xml:space="preserve"> </w:t>
      </w:r>
      <w:r w:rsidR="00485AC2" w:rsidRPr="00485AC2">
        <w:rPr>
          <w:rFonts w:ascii="Times New Roman" w:hAnsi="Times New Roman" w:cs="Times New Roman"/>
          <w:sz w:val="24"/>
          <w:szCs w:val="24"/>
        </w:rPr>
        <w:t>ООО «Томскнефтехим»</w:t>
      </w:r>
      <w:r w:rsidR="003726C2" w:rsidRPr="007A507F">
        <w:rPr>
          <w:rFonts w:ascii="Times New Roman" w:hAnsi="Times New Roman" w:cs="Times New Roman"/>
          <w:sz w:val="24"/>
          <w:szCs w:val="24"/>
        </w:rPr>
        <w:t>.</w:t>
      </w:r>
    </w:p>
    <w:p w14:paraId="43515B72" w14:textId="77777777" w:rsidR="009374D6" w:rsidRPr="007A507F" w:rsidRDefault="005C0C7B" w:rsidP="00E5146C">
      <w:pPr>
        <w:pStyle w:val="af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507F">
        <w:rPr>
          <w:rFonts w:ascii="Times New Roman" w:hAnsi="Times New Roman" w:cs="Times New Roman"/>
          <w:sz w:val="24"/>
          <w:szCs w:val="24"/>
        </w:rPr>
        <w:t xml:space="preserve">1.4. Настоящее Положение определяет требования к участникам Конкурса, </w:t>
      </w:r>
      <w:r w:rsidR="003726C2" w:rsidRPr="007A507F">
        <w:rPr>
          <w:rFonts w:ascii="Times New Roman" w:hAnsi="Times New Roman" w:cs="Times New Roman"/>
          <w:sz w:val="24"/>
          <w:szCs w:val="24"/>
        </w:rPr>
        <w:t xml:space="preserve">мероприятиям, необходимым для </w:t>
      </w:r>
      <w:r w:rsidR="00514954" w:rsidRPr="007A507F">
        <w:rPr>
          <w:rFonts w:ascii="Times New Roman" w:hAnsi="Times New Roman" w:cs="Times New Roman"/>
          <w:sz w:val="24"/>
          <w:szCs w:val="24"/>
        </w:rPr>
        <w:t xml:space="preserve">выполнения </w:t>
      </w:r>
      <w:r w:rsidR="003726C2" w:rsidRPr="007A507F">
        <w:rPr>
          <w:rFonts w:ascii="Times New Roman" w:hAnsi="Times New Roman" w:cs="Times New Roman"/>
          <w:sz w:val="24"/>
          <w:szCs w:val="24"/>
        </w:rPr>
        <w:t>уполномоченным</w:t>
      </w:r>
      <w:r w:rsidR="00D73E86" w:rsidRPr="007A507F">
        <w:rPr>
          <w:rFonts w:ascii="Times New Roman" w:hAnsi="Times New Roman" w:cs="Times New Roman"/>
          <w:sz w:val="24"/>
          <w:szCs w:val="24"/>
        </w:rPr>
        <w:t>и</w:t>
      </w:r>
      <w:r w:rsidR="003726C2" w:rsidRPr="007A507F">
        <w:rPr>
          <w:rFonts w:ascii="Times New Roman" w:hAnsi="Times New Roman" w:cs="Times New Roman"/>
          <w:sz w:val="24"/>
          <w:szCs w:val="24"/>
        </w:rPr>
        <w:t xml:space="preserve"> по </w:t>
      </w:r>
      <w:r w:rsidR="003C14DD" w:rsidRPr="007A507F">
        <w:rPr>
          <w:rFonts w:ascii="Times New Roman" w:hAnsi="Times New Roman" w:cs="Times New Roman"/>
          <w:sz w:val="24"/>
          <w:szCs w:val="24"/>
        </w:rPr>
        <w:t>ОТ, сроков</w:t>
      </w:r>
      <w:r w:rsidRPr="007A507F">
        <w:rPr>
          <w:rFonts w:ascii="Times New Roman" w:hAnsi="Times New Roman" w:cs="Times New Roman"/>
          <w:sz w:val="24"/>
          <w:szCs w:val="24"/>
        </w:rPr>
        <w:t xml:space="preserve"> проведения Конкурса. </w:t>
      </w:r>
    </w:p>
    <w:p w14:paraId="232DF8C9" w14:textId="1C5EDB86" w:rsidR="00D73E86" w:rsidRPr="007A507F" w:rsidRDefault="00D94234" w:rsidP="00E5146C">
      <w:pPr>
        <w:pStyle w:val="af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507F">
        <w:rPr>
          <w:rFonts w:ascii="Times New Roman" w:hAnsi="Times New Roman" w:cs="Times New Roman"/>
          <w:sz w:val="24"/>
          <w:szCs w:val="24"/>
        </w:rPr>
        <w:t>1.5</w:t>
      </w:r>
      <w:r w:rsidR="005C0C7B" w:rsidRPr="007A507F">
        <w:rPr>
          <w:rFonts w:ascii="Times New Roman" w:hAnsi="Times New Roman" w:cs="Times New Roman"/>
          <w:sz w:val="24"/>
          <w:szCs w:val="24"/>
        </w:rPr>
        <w:t>. Ит</w:t>
      </w:r>
      <w:r w:rsidR="00815479" w:rsidRPr="007A507F">
        <w:rPr>
          <w:rFonts w:ascii="Times New Roman" w:hAnsi="Times New Roman" w:cs="Times New Roman"/>
          <w:sz w:val="24"/>
          <w:szCs w:val="24"/>
        </w:rPr>
        <w:t>оги Конкурс</w:t>
      </w:r>
      <w:r w:rsidR="00A275EC" w:rsidRPr="007A507F">
        <w:rPr>
          <w:rFonts w:ascii="Times New Roman" w:hAnsi="Times New Roman" w:cs="Times New Roman"/>
          <w:sz w:val="24"/>
          <w:szCs w:val="24"/>
        </w:rPr>
        <w:t>а будут подведены по результата</w:t>
      </w:r>
      <w:r w:rsidR="00906841" w:rsidRPr="007A507F">
        <w:rPr>
          <w:rFonts w:ascii="Times New Roman" w:hAnsi="Times New Roman" w:cs="Times New Roman"/>
          <w:sz w:val="24"/>
          <w:szCs w:val="24"/>
        </w:rPr>
        <w:t>м работы</w:t>
      </w:r>
      <w:r w:rsidR="00E5146C" w:rsidRPr="007A507F">
        <w:rPr>
          <w:rFonts w:ascii="Times New Roman" w:hAnsi="Times New Roman" w:cs="Times New Roman"/>
          <w:sz w:val="24"/>
          <w:szCs w:val="24"/>
        </w:rPr>
        <w:t xml:space="preserve"> ежеквартально. За 1,2,3 квартал в течение 1</w:t>
      </w:r>
      <w:r w:rsidR="00942245">
        <w:rPr>
          <w:rFonts w:ascii="Times New Roman" w:hAnsi="Times New Roman" w:cs="Times New Roman"/>
          <w:sz w:val="24"/>
          <w:szCs w:val="24"/>
        </w:rPr>
        <w:t>5</w:t>
      </w:r>
      <w:r w:rsidR="00E5146C" w:rsidRPr="007A507F">
        <w:rPr>
          <w:rFonts w:ascii="Times New Roman" w:hAnsi="Times New Roman" w:cs="Times New Roman"/>
          <w:sz w:val="24"/>
          <w:szCs w:val="24"/>
        </w:rPr>
        <w:t xml:space="preserve"> дней по окончанию квартала, за</w:t>
      </w:r>
      <w:r w:rsidR="000C5328" w:rsidRPr="007A507F">
        <w:rPr>
          <w:rFonts w:ascii="Times New Roman" w:hAnsi="Times New Roman" w:cs="Times New Roman"/>
          <w:sz w:val="24"/>
          <w:szCs w:val="24"/>
        </w:rPr>
        <w:t xml:space="preserve"> </w:t>
      </w:r>
      <w:r w:rsidR="003A0337" w:rsidRPr="007A507F">
        <w:rPr>
          <w:rFonts w:ascii="Times New Roman" w:hAnsi="Times New Roman" w:cs="Times New Roman"/>
          <w:sz w:val="24"/>
          <w:szCs w:val="24"/>
        </w:rPr>
        <w:t>год не</w:t>
      </w:r>
      <w:r w:rsidR="00906841" w:rsidRPr="007A507F">
        <w:rPr>
          <w:rFonts w:ascii="Times New Roman" w:hAnsi="Times New Roman" w:cs="Times New Roman"/>
          <w:sz w:val="24"/>
          <w:szCs w:val="24"/>
        </w:rPr>
        <w:t xml:space="preserve"> позднее 2</w:t>
      </w:r>
      <w:r w:rsidR="006C7F7D" w:rsidRPr="007A507F">
        <w:rPr>
          <w:rFonts w:ascii="Times New Roman" w:hAnsi="Times New Roman" w:cs="Times New Roman"/>
          <w:sz w:val="24"/>
          <w:szCs w:val="24"/>
        </w:rPr>
        <w:t xml:space="preserve">5 </w:t>
      </w:r>
      <w:r w:rsidR="00E13035">
        <w:rPr>
          <w:rFonts w:ascii="Times New Roman" w:hAnsi="Times New Roman" w:cs="Times New Roman"/>
          <w:sz w:val="24"/>
          <w:szCs w:val="24"/>
        </w:rPr>
        <w:t>января</w:t>
      </w:r>
      <w:r w:rsidR="00E13035" w:rsidRPr="007A507F">
        <w:rPr>
          <w:rFonts w:ascii="Times New Roman" w:hAnsi="Times New Roman" w:cs="Times New Roman"/>
          <w:sz w:val="24"/>
          <w:szCs w:val="24"/>
        </w:rPr>
        <w:t xml:space="preserve"> </w:t>
      </w:r>
      <w:r w:rsidR="000C5328" w:rsidRPr="007A507F">
        <w:rPr>
          <w:rFonts w:ascii="Times New Roman" w:hAnsi="Times New Roman" w:cs="Times New Roman"/>
          <w:sz w:val="24"/>
          <w:szCs w:val="24"/>
        </w:rPr>
        <w:t>года</w:t>
      </w:r>
      <w:r w:rsidR="00B96832">
        <w:rPr>
          <w:rFonts w:ascii="Times New Roman" w:hAnsi="Times New Roman" w:cs="Times New Roman"/>
          <w:sz w:val="24"/>
          <w:szCs w:val="24"/>
        </w:rPr>
        <w:t>,</w:t>
      </w:r>
      <w:bookmarkStart w:id="0" w:name="_GoBack"/>
      <w:bookmarkEnd w:id="0"/>
      <w:r w:rsidR="00E13035">
        <w:rPr>
          <w:rFonts w:ascii="Times New Roman" w:hAnsi="Times New Roman" w:cs="Times New Roman"/>
          <w:sz w:val="24"/>
          <w:szCs w:val="24"/>
        </w:rPr>
        <w:t xml:space="preserve"> </w:t>
      </w:r>
      <w:r w:rsidR="00C91F9E">
        <w:rPr>
          <w:rFonts w:ascii="Times New Roman" w:hAnsi="Times New Roman" w:cs="Times New Roman"/>
          <w:sz w:val="24"/>
          <w:szCs w:val="24"/>
        </w:rPr>
        <w:t>следующего</w:t>
      </w:r>
      <w:r w:rsidR="00E13035">
        <w:rPr>
          <w:rFonts w:ascii="Times New Roman" w:hAnsi="Times New Roman" w:cs="Times New Roman"/>
          <w:sz w:val="24"/>
          <w:szCs w:val="24"/>
        </w:rPr>
        <w:t xml:space="preserve"> за отчетным</w:t>
      </w:r>
      <w:r w:rsidR="006527CA" w:rsidRPr="007A507F">
        <w:rPr>
          <w:rFonts w:ascii="Times New Roman" w:hAnsi="Times New Roman" w:cs="Times New Roman"/>
          <w:sz w:val="24"/>
          <w:szCs w:val="24"/>
        </w:rPr>
        <w:t>.</w:t>
      </w:r>
    </w:p>
    <w:p w14:paraId="736BDAF3" w14:textId="77777777" w:rsidR="00537163" w:rsidRPr="007A507F" w:rsidRDefault="00537163" w:rsidP="00537163">
      <w:pPr>
        <w:pStyle w:val="a4"/>
        <w:spacing w:after="0"/>
        <w:ind w:firstLine="709"/>
      </w:pPr>
    </w:p>
    <w:p w14:paraId="35ADFEBA" w14:textId="77777777" w:rsidR="005C0C7B" w:rsidRPr="007A507F" w:rsidRDefault="005C0C7B" w:rsidP="009374D6">
      <w:pPr>
        <w:pStyle w:val="a4"/>
        <w:spacing w:after="0"/>
        <w:jc w:val="both"/>
      </w:pPr>
      <w:r w:rsidRPr="007A507F">
        <w:rPr>
          <w:b/>
          <w:bCs/>
        </w:rPr>
        <w:t>2. Условия участия в Конкурсе</w:t>
      </w:r>
      <w:r w:rsidR="002030EA" w:rsidRPr="007A507F">
        <w:rPr>
          <w:b/>
          <w:bCs/>
        </w:rPr>
        <w:t>.</w:t>
      </w:r>
    </w:p>
    <w:p w14:paraId="5DF2C7DF" w14:textId="77777777" w:rsidR="00485AC2" w:rsidRDefault="005C0C7B" w:rsidP="00A951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507F">
        <w:rPr>
          <w:rFonts w:ascii="Times New Roman" w:hAnsi="Times New Roman" w:cs="Times New Roman"/>
          <w:sz w:val="24"/>
          <w:szCs w:val="24"/>
        </w:rPr>
        <w:t>2.1.</w:t>
      </w:r>
      <w:r w:rsidR="00F25A67" w:rsidRPr="007A507F">
        <w:rPr>
          <w:rFonts w:ascii="Times New Roman" w:hAnsi="Times New Roman" w:cs="Times New Roman"/>
          <w:sz w:val="24"/>
          <w:szCs w:val="24"/>
        </w:rPr>
        <w:t xml:space="preserve"> </w:t>
      </w:r>
      <w:r w:rsidR="00C15755" w:rsidRPr="007A507F">
        <w:rPr>
          <w:rFonts w:ascii="Times New Roman" w:hAnsi="Times New Roman" w:cs="Times New Roman"/>
          <w:sz w:val="24"/>
          <w:szCs w:val="24"/>
        </w:rPr>
        <w:t>В к</w:t>
      </w:r>
      <w:r w:rsidRPr="007A507F">
        <w:rPr>
          <w:rFonts w:ascii="Times New Roman" w:hAnsi="Times New Roman" w:cs="Times New Roman"/>
          <w:sz w:val="24"/>
          <w:szCs w:val="24"/>
        </w:rPr>
        <w:t xml:space="preserve">онкурсе </w:t>
      </w:r>
      <w:r w:rsidR="001D63EA" w:rsidRPr="007A507F">
        <w:rPr>
          <w:rFonts w:ascii="Times New Roman" w:hAnsi="Times New Roman" w:cs="Times New Roman"/>
          <w:sz w:val="24"/>
          <w:szCs w:val="24"/>
        </w:rPr>
        <w:t>принимают</w:t>
      </w:r>
      <w:r w:rsidRPr="007A507F">
        <w:rPr>
          <w:rFonts w:ascii="Times New Roman" w:hAnsi="Times New Roman" w:cs="Times New Roman"/>
          <w:sz w:val="24"/>
          <w:szCs w:val="24"/>
        </w:rPr>
        <w:t xml:space="preserve"> участие</w:t>
      </w:r>
      <w:r w:rsidR="00FE382C" w:rsidRPr="007A507F">
        <w:rPr>
          <w:rFonts w:ascii="Times New Roman" w:hAnsi="Times New Roman" w:cs="Times New Roman"/>
          <w:sz w:val="24"/>
          <w:szCs w:val="24"/>
        </w:rPr>
        <w:t xml:space="preserve"> </w:t>
      </w:r>
      <w:r w:rsidR="003C14DD" w:rsidRPr="007A507F">
        <w:rPr>
          <w:rFonts w:ascii="Times New Roman" w:hAnsi="Times New Roman" w:cs="Times New Roman"/>
          <w:sz w:val="24"/>
          <w:szCs w:val="24"/>
        </w:rPr>
        <w:t>все уполномоченные</w:t>
      </w:r>
      <w:r w:rsidR="00965216" w:rsidRPr="007A507F">
        <w:rPr>
          <w:rFonts w:ascii="Times New Roman" w:hAnsi="Times New Roman" w:cs="Times New Roman"/>
          <w:sz w:val="24"/>
          <w:szCs w:val="24"/>
        </w:rPr>
        <w:t xml:space="preserve"> по охране труда</w:t>
      </w:r>
      <w:r w:rsidR="00FE382C" w:rsidRPr="007A507F">
        <w:rPr>
          <w:rFonts w:ascii="Times New Roman" w:hAnsi="Times New Roman" w:cs="Times New Roman"/>
          <w:sz w:val="24"/>
          <w:szCs w:val="24"/>
        </w:rPr>
        <w:t xml:space="preserve"> </w:t>
      </w:r>
      <w:r w:rsidR="00485AC2" w:rsidRPr="00485AC2">
        <w:rPr>
          <w:rFonts w:ascii="Times New Roman" w:hAnsi="Times New Roman" w:cs="Times New Roman"/>
          <w:sz w:val="24"/>
          <w:szCs w:val="24"/>
        </w:rPr>
        <w:t>ООО «Томскнефтехим»</w:t>
      </w:r>
      <w:r w:rsidR="00485AC2">
        <w:rPr>
          <w:rFonts w:ascii="Times New Roman" w:hAnsi="Times New Roman" w:cs="Times New Roman"/>
          <w:sz w:val="24"/>
          <w:szCs w:val="24"/>
        </w:rPr>
        <w:t>.</w:t>
      </w:r>
    </w:p>
    <w:p w14:paraId="700AC2CA" w14:textId="1A558598" w:rsidR="000C5328" w:rsidRPr="007A507F" w:rsidRDefault="000C5328" w:rsidP="00A951C7">
      <w:pPr>
        <w:spacing w:after="0" w:line="240" w:lineRule="auto"/>
        <w:ind w:firstLine="709"/>
        <w:jc w:val="both"/>
      </w:pPr>
      <w:r w:rsidRPr="007A507F">
        <w:t>С целью повышения духа соревнования в конкурсе за квартал не участвуют уполномоченные по ОТ, занявшие призовое место в предыдущем квартале текущего года. При этом через квартал участие</w:t>
      </w:r>
      <w:r w:rsidR="00E95B59" w:rsidRPr="007A507F">
        <w:t xml:space="preserve"> сохран</w:t>
      </w:r>
      <w:r w:rsidR="009F4563" w:rsidRPr="007A507F">
        <w:t>яется</w:t>
      </w:r>
      <w:r w:rsidRPr="007A507F">
        <w:t>.</w:t>
      </w:r>
    </w:p>
    <w:p w14:paraId="01D235FF" w14:textId="77777777" w:rsidR="00CA4D52" w:rsidRPr="007A507F" w:rsidRDefault="00CA4D52" w:rsidP="00CA4D52">
      <w:pPr>
        <w:pStyle w:val="a4"/>
        <w:spacing w:after="0"/>
        <w:ind w:firstLine="709"/>
        <w:jc w:val="both"/>
      </w:pPr>
      <w:r w:rsidRPr="007A507F">
        <w:t xml:space="preserve">При подведении итогов за год оценивается работа уполномоченных по ОТ за весь год. </w:t>
      </w:r>
    </w:p>
    <w:p w14:paraId="3DDC5F10" w14:textId="289FA4D7" w:rsidR="00E5146C" w:rsidRPr="007A507F" w:rsidRDefault="003C5E23" w:rsidP="00937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507F">
        <w:rPr>
          <w:rFonts w:ascii="Times New Roman" w:hAnsi="Times New Roman" w:cs="Times New Roman"/>
          <w:sz w:val="24"/>
          <w:szCs w:val="24"/>
        </w:rPr>
        <w:t>2.3</w:t>
      </w:r>
      <w:r w:rsidR="005C0C7B" w:rsidRPr="007A507F">
        <w:rPr>
          <w:rFonts w:ascii="Times New Roman" w:hAnsi="Times New Roman" w:cs="Times New Roman"/>
          <w:sz w:val="24"/>
          <w:szCs w:val="24"/>
        </w:rPr>
        <w:t>. Для участия в Конкурсе необходимо</w:t>
      </w:r>
      <w:r w:rsidR="009E6D2C" w:rsidRPr="007A507F">
        <w:rPr>
          <w:rFonts w:ascii="Times New Roman" w:hAnsi="Times New Roman" w:cs="Times New Roman"/>
          <w:sz w:val="24"/>
          <w:szCs w:val="24"/>
        </w:rPr>
        <w:t xml:space="preserve"> </w:t>
      </w:r>
      <w:r w:rsidR="00E5146C" w:rsidRPr="007A507F">
        <w:rPr>
          <w:rFonts w:ascii="Times New Roman" w:hAnsi="Times New Roman" w:cs="Times New Roman"/>
          <w:sz w:val="24"/>
          <w:szCs w:val="24"/>
        </w:rPr>
        <w:t xml:space="preserve">выполнять мероприятия, указанные в приложении № 1 к настоящему </w:t>
      </w:r>
      <w:r w:rsidR="00337210" w:rsidRPr="007A507F">
        <w:rPr>
          <w:rFonts w:ascii="Times New Roman" w:hAnsi="Times New Roman" w:cs="Times New Roman"/>
          <w:sz w:val="24"/>
          <w:szCs w:val="24"/>
        </w:rPr>
        <w:t>П</w:t>
      </w:r>
      <w:r w:rsidR="00E5146C" w:rsidRPr="007A507F">
        <w:rPr>
          <w:rFonts w:ascii="Times New Roman" w:hAnsi="Times New Roman" w:cs="Times New Roman"/>
          <w:sz w:val="24"/>
          <w:szCs w:val="24"/>
        </w:rPr>
        <w:t>оложению.</w:t>
      </w:r>
    </w:p>
    <w:p w14:paraId="0F83867A" w14:textId="3C220BC8" w:rsidR="00CA4D52" w:rsidRPr="007A507F" w:rsidRDefault="00CA4D52" w:rsidP="00937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507F">
        <w:rPr>
          <w:rFonts w:ascii="Times New Roman" w:hAnsi="Times New Roman" w:cs="Times New Roman"/>
          <w:sz w:val="24"/>
          <w:szCs w:val="24"/>
        </w:rPr>
        <w:t>Блокирующим фактором для участия в конкурсе является несчастный случай с работником</w:t>
      </w:r>
      <w:r w:rsidR="0021018F">
        <w:rPr>
          <w:rFonts w:ascii="Times New Roman" w:hAnsi="Times New Roman" w:cs="Times New Roman"/>
          <w:sz w:val="24"/>
          <w:szCs w:val="24"/>
        </w:rPr>
        <w:t xml:space="preserve"> компании</w:t>
      </w:r>
      <w:r w:rsidRPr="007A507F">
        <w:rPr>
          <w:rStyle w:val="af0"/>
          <w:rFonts w:ascii="Times New Roman" w:hAnsi="Times New Roman" w:cs="Times New Roman"/>
          <w:sz w:val="24"/>
          <w:szCs w:val="24"/>
        </w:rPr>
        <w:footnoteReference w:id="1"/>
      </w:r>
      <w:r w:rsidRPr="007A507F">
        <w:rPr>
          <w:rFonts w:ascii="Times New Roman" w:hAnsi="Times New Roman" w:cs="Times New Roman"/>
          <w:sz w:val="24"/>
          <w:szCs w:val="24"/>
        </w:rPr>
        <w:t>, произошедший в структурном подразделении уполномоченного по ОТ</w:t>
      </w:r>
      <w:r w:rsidR="00BB2C85">
        <w:rPr>
          <w:rFonts w:ascii="Times New Roman" w:hAnsi="Times New Roman" w:cs="Times New Roman"/>
          <w:sz w:val="24"/>
          <w:szCs w:val="24"/>
        </w:rPr>
        <w:t>.</w:t>
      </w:r>
    </w:p>
    <w:p w14:paraId="71E0DE79" w14:textId="322EE234" w:rsidR="00D91B8A" w:rsidRPr="007A507F" w:rsidRDefault="00D91B8A" w:rsidP="009374D6">
      <w:pPr>
        <w:pStyle w:val="a4"/>
        <w:numPr>
          <w:ilvl w:val="1"/>
          <w:numId w:val="15"/>
        </w:numPr>
        <w:spacing w:after="0"/>
        <w:ind w:left="0" w:firstLine="709"/>
        <w:jc w:val="both"/>
        <w:rPr>
          <w:rFonts w:eastAsiaTheme="minorHAnsi"/>
          <w:lang w:eastAsia="en-US"/>
        </w:rPr>
      </w:pPr>
      <w:r w:rsidRPr="007A507F">
        <w:rPr>
          <w:rFonts w:eastAsiaTheme="minorHAnsi"/>
          <w:lang w:eastAsia="en-US"/>
        </w:rPr>
        <w:t>Один</w:t>
      </w:r>
      <w:r w:rsidR="00EE49FA" w:rsidRPr="007A507F">
        <w:rPr>
          <w:rFonts w:eastAsiaTheme="minorHAnsi"/>
          <w:lang w:eastAsia="en-US"/>
        </w:rPr>
        <w:t xml:space="preserve"> раз в квартал </w:t>
      </w:r>
      <w:r w:rsidRPr="007A507F">
        <w:rPr>
          <w:rFonts w:eastAsiaTheme="minorHAnsi"/>
          <w:lang w:eastAsia="en-US"/>
        </w:rPr>
        <w:t xml:space="preserve">подводятся итоги по подразделениям на </w:t>
      </w:r>
      <w:r w:rsidR="009E6D2C" w:rsidRPr="007A507F">
        <w:rPr>
          <w:rFonts w:eastAsiaTheme="minorHAnsi"/>
          <w:lang w:eastAsia="en-US"/>
        </w:rPr>
        <w:t>о</w:t>
      </w:r>
      <w:r w:rsidRPr="007A507F">
        <w:rPr>
          <w:rFonts w:eastAsiaTheme="minorHAnsi"/>
          <w:lang w:eastAsia="en-US"/>
        </w:rPr>
        <w:t xml:space="preserve">сновании отчета, который формирует ТИТ </w:t>
      </w:r>
      <w:r w:rsidR="00EE49FA" w:rsidRPr="007A507F">
        <w:rPr>
          <w:rFonts w:eastAsiaTheme="minorHAnsi"/>
          <w:lang w:eastAsia="en-US"/>
        </w:rPr>
        <w:t>из информационных систем</w:t>
      </w:r>
      <w:r w:rsidR="0062439C" w:rsidRPr="007A507F">
        <w:rPr>
          <w:rFonts w:eastAsiaTheme="minorHAnsi"/>
          <w:lang w:eastAsia="en-US"/>
        </w:rPr>
        <w:t xml:space="preserve"> </w:t>
      </w:r>
      <w:r w:rsidR="00EE49FA" w:rsidRPr="007A507F">
        <w:rPr>
          <w:rFonts w:eastAsiaTheme="minorHAnsi"/>
          <w:lang w:eastAsia="en-US"/>
        </w:rPr>
        <w:t>и направляет для принятия решения членам конкурсной комиссии</w:t>
      </w:r>
      <w:r w:rsidRPr="007A507F">
        <w:rPr>
          <w:rFonts w:eastAsiaTheme="minorHAnsi"/>
          <w:lang w:eastAsia="en-US"/>
        </w:rPr>
        <w:t>.</w:t>
      </w:r>
    </w:p>
    <w:p w14:paraId="333EAD50" w14:textId="77777777" w:rsidR="009F4563" w:rsidRPr="007A507F" w:rsidRDefault="009F4563" w:rsidP="009F4563">
      <w:pPr>
        <w:pStyle w:val="a4"/>
        <w:numPr>
          <w:ilvl w:val="1"/>
          <w:numId w:val="15"/>
        </w:numPr>
        <w:spacing w:after="0"/>
        <w:ind w:left="0" w:firstLine="709"/>
        <w:jc w:val="both"/>
        <w:rPr>
          <w:rFonts w:eastAsiaTheme="minorHAnsi"/>
          <w:lang w:eastAsia="en-US"/>
        </w:rPr>
      </w:pPr>
      <w:r w:rsidRPr="007A507F">
        <w:rPr>
          <w:rFonts w:eastAsiaTheme="minorHAnsi"/>
          <w:lang w:eastAsia="en-US"/>
        </w:rPr>
        <w:t>За год подводятся итоги по подразделениям на основании отчета, который формирует ТИТ из информационных систем и направляет для принятия решения членам конкурсной комиссии.</w:t>
      </w:r>
    </w:p>
    <w:p w14:paraId="4BA8B9EF" w14:textId="2E384CAB" w:rsidR="009F4563" w:rsidRPr="007A507F" w:rsidRDefault="009F4563" w:rsidP="009F4563">
      <w:pPr>
        <w:pStyle w:val="a4"/>
        <w:spacing w:after="0"/>
        <w:ind w:left="709"/>
        <w:jc w:val="both"/>
        <w:rPr>
          <w:rFonts w:eastAsiaTheme="minorHAnsi"/>
          <w:lang w:eastAsia="en-US"/>
        </w:rPr>
      </w:pPr>
    </w:p>
    <w:p w14:paraId="459E1967" w14:textId="77777777" w:rsidR="000C5328" w:rsidRPr="007A507F" w:rsidRDefault="000C5328" w:rsidP="009374D6">
      <w:pPr>
        <w:pStyle w:val="a4"/>
        <w:spacing w:after="0"/>
        <w:jc w:val="both"/>
        <w:rPr>
          <w:b/>
          <w:bCs/>
        </w:rPr>
      </w:pPr>
    </w:p>
    <w:p w14:paraId="22199322" w14:textId="60CA2298" w:rsidR="00EE5E24" w:rsidRPr="007A507F" w:rsidRDefault="00151CDB" w:rsidP="009374D6">
      <w:pPr>
        <w:pStyle w:val="a4"/>
        <w:spacing w:after="0"/>
        <w:jc w:val="both"/>
      </w:pPr>
      <w:r w:rsidRPr="007A507F">
        <w:rPr>
          <w:b/>
          <w:bCs/>
        </w:rPr>
        <w:t>3</w:t>
      </w:r>
      <w:r w:rsidR="00EE5E24" w:rsidRPr="007A507F">
        <w:rPr>
          <w:b/>
          <w:bCs/>
        </w:rPr>
        <w:t>. Порядок работы Конкурсной комиссии</w:t>
      </w:r>
    </w:p>
    <w:p w14:paraId="4A2E3573" w14:textId="77777777" w:rsidR="00EE5E24" w:rsidRPr="007A507F" w:rsidRDefault="00151CDB" w:rsidP="00A31804">
      <w:pPr>
        <w:pStyle w:val="a4"/>
        <w:spacing w:after="0"/>
        <w:ind w:firstLine="709"/>
        <w:jc w:val="both"/>
      </w:pPr>
      <w:r w:rsidRPr="007A507F">
        <w:t>3</w:t>
      </w:r>
      <w:r w:rsidR="00EE5E24" w:rsidRPr="007A507F">
        <w:t>.1. С целью проведения экспертизы и оценки работы уполн</w:t>
      </w:r>
      <w:r w:rsidR="00EE49FA" w:rsidRPr="007A507F">
        <w:t xml:space="preserve">омоченных по ОТ создается </w:t>
      </w:r>
      <w:r w:rsidR="00EE5E24" w:rsidRPr="007A507F">
        <w:t>конкурсная комиссия.</w:t>
      </w:r>
    </w:p>
    <w:p w14:paraId="69C55C29" w14:textId="77777777" w:rsidR="00EE5E24" w:rsidRPr="007A507F" w:rsidRDefault="00151CDB" w:rsidP="00A31804">
      <w:pPr>
        <w:pStyle w:val="a4"/>
        <w:spacing w:after="0"/>
        <w:ind w:firstLine="709"/>
        <w:jc w:val="both"/>
      </w:pPr>
      <w:r w:rsidRPr="007A507F">
        <w:t>3</w:t>
      </w:r>
      <w:r w:rsidR="00EE5E24" w:rsidRPr="007A507F">
        <w:t>.2. В состав конкурсной комиссии входят:</w:t>
      </w:r>
    </w:p>
    <w:p w14:paraId="536D7380" w14:textId="498B4A81" w:rsidR="00181C55" w:rsidRDefault="00181C55" w:rsidP="00A31804">
      <w:pPr>
        <w:pStyle w:val="a4"/>
        <w:spacing w:after="0"/>
        <w:ind w:firstLine="709"/>
        <w:jc w:val="both"/>
      </w:pPr>
      <w:r w:rsidRPr="007A507F">
        <w:t>Председатель конкурсной комиссии</w:t>
      </w:r>
      <w:r w:rsidR="003B65AF" w:rsidRPr="007A507F">
        <w:t xml:space="preserve"> </w:t>
      </w:r>
      <w:r w:rsidR="00EE49FA" w:rsidRPr="007A507F">
        <w:t>– выбирается из представителей комисс</w:t>
      </w:r>
      <w:r w:rsidR="006625CD" w:rsidRPr="007A507F">
        <w:t>ии голосованием членов комиссии</w:t>
      </w:r>
      <w:r w:rsidR="00A95FF3" w:rsidRPr="007A507F">
        <w:t>;</w:t>
      </w:r>
    </w:p>
    <w:p w14:paraId="7FB623CE" w14:textId="03985B56" w:rsidR="008D0511" w:rsidRPr="007A507F" w:rsidRDefault="008D0511" w:rsidP="00A31804">
      <w:pPr>
        <w:pStyle w:val="a4"/>
        <w:spacing w:after="0"/>
        <w:ind w:firstLine="709"/>
        <w:jc w:val="both"/>
      </w:pPr>
      <w:r>
        <w:t>Председатель ППО</w:t>
      </w:r>
      <w:r w:rsidR="00F91518">
        <w:t>;</w:t>
      </w:r>
    </w:p>
    <w:p w14:paraId="28F4D0D7" w14:textId="77777777" w:rsidR="00EE5E24" w:rsidRPr="007A507F" w:rsidRDefault="00EE49FA" w:rsidP="00A31804">
      <w:pPr>
        <w:pStyle w:val="a4"/>
        <w:spacing w:after="0"/>
        <w:ind w:firstLine="709"/>
        <w:jc w:val="both"/>
      </w:pPr>
      <w:r w:rsidRPr="007A507F">
        <w:t xml:space="preserve">Представитель ОТ, ПБ и </w:t>
      </w:r>
      <w:proofErr w:type="gramStart"/>
      <w:r w:rsidRPr="007A507F">
        <w:t>Э</w:t>
      </w:r>
      <w:proofErr w:type="gramEnd"/>
      <w:r w:rsidR="00EE5E24" w:rsidRPr="007A507F">
        <w:t>;</w:t>
      </w:r>
    </w:p>
    <w:p w14:paraId="52FC8BB1" w14:textId="77777777" w:rsidR="00965216" w:rsidRPr="007A507F" w:rsidRDefault="00527E47" w:rsidP="00A31804">
      <w:pPr>
        <w:pStyle w:val="a4"/>
        <w:spacing w:after="0"/>
        <w:ind w:firstLine="709"/>
        <w:jc w:val="both"/>
      </w:pPr>
      <w:r w:rsidRPr="007A507F">
        <w:t>ТИТ ППО</w:t>
      </w:r>
      <w:r w:rsidR="00EA1625" w:rsidRPr="007A507F">
        <w:t>;</w:t>
      </w:r>
    </w:p>
    <w:p w14:paraId="3D87D8FF" w14:textId="76F86C52" w:rsidR="00EA1625" w:rsidRPr="007A507F" w:rsidRDefault="00EE49FA" w:rsidP="00EA1625">
      <w:pPr>
        <w:pStyle w:val="a4"/>
        <w:spacing w:after="0"/>
        <w:ind w:firstLine="709"/>
        <w:jc w:val="both"/>
      </w:pPr>
      <w:r w:rsidRPr="007A507F">
        <w:t>ИТР производства</w:t>
      </w:r>
      <w:r w:rsidR="003D0FEA" w:rsidRPr="007A507F">
        <w:t>.</w:t>
      </w:r>
    </w:p>
    <w:p w14:paraId="33607C2D" w14:textId="57F3CE12" w:rsidR="00F54349" w:rsidRPr="007A507F" w:rsidRDefault="00F54349" w:rsidP="00EA1625">
      <w:pPr>
        <w:pStyle w:val="a4"/>
        <w:spacing w:after="0"/>
        <w:ind w:firstLine="709"/>
        <w:jc w:val="both"/>
      </w:pPr>
      <w:r w:rsidRPr="007A507F">
        <w:t>Финальный состав комиссии у</w:t>
      </w:r>
      <w:r w:rsidR="00B77E9F" w:rsidRPr="007A507F">
        <w:t>тверждаемся протоколо</w:t>
      </w:r>
      <w:r w:rsidR="00D87332" w:rsidRPr="007A507F">
        <w:t>м</w:t>
      </w:r>
      <w:r w:rsidR="00B77E9F" w:rsidRPr="007A507F">
        <w:t xml:space="preserve"> профкома</w:t>
      </w:r>
      <w:r w:rsidR="0031542F">
        <w:t xml:space="preserve">, комиссия </w:t>
      </w:r>
      <w:proofErr w:type="spellStart"/>
      <w:r w:rsidR="0031542F">
        <w:t>переутверждается</w:t>
      </w:r>
      <w:proofErr w:type="spellEnd"/>
      <w:r w:rsidR="0031542F">
        <w:t xml:space="preserve"> по мере необходимости</w:t>
      </w:r>
      <w:r w:rsidR="00B77E9F" w:rsidRPr="007A507F">
        <w:t>.</w:t>
      </w:r>
    </w:p>
    <w:p w14:paraId="135E6369" w14:textId="77777777" w:rsidR="00E5146C" w:rsidRPr="007A507F" w:rsidRDefault="00151CDB" w:rsidP="00A31804">
      <w:pPr>
        <w:pStyle w:val="a4"/>
        <w:spacing w:after="0"/>
        <w:ind w:firstLine="709"/>
        <w:jc w:val="both"/>
      </w:pPr>
      <w:r w:rsidRPr="007A507F">
        <w:t>3</w:t>
      </w:r>
      <w:r w:rsidR="00EE5E24" w:rsidRPr="007A507F">
        <w:t xml:space="preserve">.3 </w:t>
      </w:r>
      <w:r w:rsidR="00A25479" w:rsidRPr="007A507F">
        <w:t>К</w:t>
      </w:r>
      <w:r w:rsidR="00EE5E24" w:rsidRPr="007A507F">
        <w:t>онкурсная комиссия оценивает работу уполномоч</w:t>
      </w:r>
      <w:r w:rsidR="009D4367" w:rsidRPr="007A507F">
        <w:t>енных по охране труда</w:t>
      </w:r>
      <w:r w:rsidR="00A25479" w:rsidRPr="007A507F">
        <w:t xml:space="preserve">, </w:t>
      </w:r>
      <w:r w:rsidR="00E5146C" w:rsidRPr="007A507F">
        <w:t>согласно выполнению мероприятий, указанных в приложении № 1.</w:t>
      </w:r>
    </w:p>
    <w:p w14:paraId="44738619" w14:textId="0BC090EA" w:rsidR="00EE5E24" w:rsidRPr="007A507F" w:rsidRDefault="00151CDB" w:rsidP="00A318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507F">
        <w:rPr>
          <w:rFonts w:ascii="Times New Roman" w:hAnsi="Times New Roman" w:cs="Times New Roman"/>
          <w:sz w:val="24"/>
          <w:szCs w:val="24"/>
        </w:rPr>
        <w:t>3</w:t>
      </w:r>
      <w:r w:rsidR="00EE5E24" w:rsidRPr="007A507F">
        <w:rPr>
          <w:rFonts w:ascii="Times New Roman" w:hAnsi="Times New Roman" w:cs="Times New Roman"/>
          <w:sz w:val="24"/>
          <w:szCs w:val="24"/>
        </w:rPr>
        <w:t xml:space="preserve">.4. Решение </w:t>
      </w:r>
      <w:r w:rsidR="008E4CBC" w:rsidRPr="007A507F">
        <w:rPr>
          <w:rFonts w:ascii="Times New Roman" w:hAnsi="Times New Roman" w:cs="Times New Roman"/>
          <w:sz w:val="24"/>
          <w:szCs w:val="24"/>
        </w:rPr>
        <w:t xml:space="preserve">принимается на заседании </w:t>
      </w:r>
      <w:r w:rsidR="00EE5E24" w:rsidRPr="007A507F">
        <w:rPr>
          <w:rFonts w:ascii="Times New Roman" w:hAnsi="Times New Roman" w:cs="Times New Roman"/>
          <w:sz w:val="24"/>
          <w:szCs w:val="24"/>
        </w:rPr>
        <w:t xml:space="preserve">конкурсной </w:t>
      </w:r>
      <w:r w:rsidR="008E4CBC" w:rsidRPr="007A507F">
        <w:rPr>
          <w:rFonts w:ascii="Times New Roman" w:hAnsi="Times New Roman" w:cs="Times New Roman"/>
          <w:sz w:val="24"/>
          <w:szCs w:val="24"/>
        </w:rPr>
        <w:t>комиссии (заседание конкурсной комиссии считается правомочным, если в нем участвуют не менее 2/3 от общего числа ее членов</w:t>
      </w:r>
      <w:r w:rsidR="00601A02" w:rsidRPr="007A507F">
        <w:rPr>
          <w:rFonts w:ascii="Times New Roman" w:hAnsi="Times New Roman" w:cs="Times New Roman"/>
          <w:sz w:val="24"/>
          <w:szCs w:val="24"/>
        </w:rPr>
        <w:t xml:space="preserve">), результаты конкурса освещаются </w:t>
      </w:r>
      <w:r w:rsidR="003533F9" w:rsidRPr="007A507F">
        <w:rPr>
          <w:rFonts w:ascii="Times New Roman" w:hAnsi="Times New Roman" w:cs="Times New Roman"/>
          <w:sz w:val="24"/>
          <w:szCs w:val="24"/>
        </w:rPr>
        <w:t xml:space="preserve">на </w:t>
      </w:r>
      <w:r w:rsidR="008E4CBC" w:rsidRPr="007A507F">
        <w:rPr>
          <w:rFonts w:ascii="Times New Roman" w:hAnsi="Times New Roman" w:cs="Times New Roman"/>
          <w:sz w:val="24"/>
          <w:szCs w:val="24"/>
        </w:rPr>
        <w:t>заседании Профсоюзного комитета.</w:t>
      </w:r>
      <w:r w:rsidR="00EE5E24" w:rsidRPr="007A507F">
        <w:rPr>
          <w:rFonts w:ascii="Times New Roman" w:hAnsi="Times New Roman" w:cs="Times New Roman"/>
          <w:sz w:val="24"/>
          <w:szCs w:val="24"/>
        </w:rPr>
        <w:t xml:space="preserve"> </w:t>
      </w:r>
      <w:r w:rsidR="00E5146C" w:rsidRPr="007A507F">
        <w:rPr>
          <w:rFonts w:ascii="Times New Roman" w:hAnsi="Times New Roman" w:cs="Times New Roman"/>
          <w:sz w:val="24"/>
          <w:szCs w:val="24"/>
        </w:rPr>
        <w:t>Заседани</w:t>
      </w:r>
      <w:r w:rsidR="003A0337" w:rsidRPr="007A507F">
        <w:rPr>
          <w:rFonts w:ascii="Times New Roman" w:hAnsi="Times New Roman" w:cs="Times New Roman"/>
          <w:sz w:val="24"/>
          <w:szCs w:val="24"/>
        </w:rPr>
        <w:t>я</w:t>
      </w:r>
      <w:r w:rsidR="00E5146C" w:rsidRPr="007A507F">
        <w:rPr>
          <w:rFonts w:ascii="Times New Roman" w:hAnsi="Times New Roman" w:cs="Times New Roman"/>
          <w:sz w:val="24"/>
          <w:szCs w:val="24"/>
        </w:rPr>
        <w:t xml:space="preserve"> комиссии могут </w:t>
      </w:r>
      <w:r w:rsidR="003A0337" w:rsidRPr="007A507F">
        <w:rPr>
          <w:rFonts w:ascii="Times New Roman" w:hAnsi="Times New Roman" w:cs="Times New Roman"/>
          <w:sz w:val="24"/>
          <w:szCs w:val="24"/>
        </w:rPr>
        <w:t>проводиться в</w:t>
      </w:r>
      <w:r w:rsidR="00E5146C" w:rsidRPr="007A507F">
        <w:rPr>
          <w:rFonts w:ascii="Times New Roman" w:hAnsi="Times New Roman" w:cs="Times New Roman"/>
          <w:sz w:val="24"/>
          <w:szCs w:val="24"/>
        </w:rPr>
        <w:t xml:space="preserve"> очном или </w:t>
      </w:r>
      <w:r w:rsidR="000C5328" w:rsidRPr="007A507F">
        <w:rPr>
          <w:rFonts w:ascii="Times New Roman" w:hAnsi="Times New Roman" w:cs="Times New Roman"/>
          <w:sz w:val="24"/>
          <w:szCs w:val="24"/>
        </w:rPr>
        <w:t xml:space="preserve">в </w:t>
      </w:r>
      <w:r w:rsidR="00E5146C" w:rsidRPr="007A507F">
        <w:rPr>
          <w:rFonts w:ascii="Times New Roman" w:hAnsi="Times New Roman" w:cs="Times New Roman"/>
          <w:sz w:val="24"/>
          <w:szCs w:val="24"/>
        </w:rPr>
        <w:t>заочном формате.</w:t>
      </w:r>
    </w:p>
    <w:p w14:paraId="1EEC33AB" w14:textId="327C9814" w:rsidR="00EE5E24" w:rsidRPr="007A507F" w:rsidRDefault="00151CDB" w:rsidP="00A318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507F">
        <w:rPr>
          <w:rFonts w:ascii="Times New Roman" w:hAnsi="Times New Roman" w:cs="Times New Roman"/>
          <w:sz w:val="24"/>
          <w:szCs w:val="24"/>
        </w:rPr>
        <w:t>3</w:t>
      </w:r>
      <w:r w:rsidR="00EE5E24" w:rsidRPr="007A507F">
        <w:rPr>
          <w:rFonts w:ascii="Times New Roman" w:hAnsi="Times New Roman" w:cs="Times New Roman"/>
          <w:sz w:val="24"/>
          <w:szCs w:val="24"/>
        </w:rPr>
        <w:t xml:space="preserve">.5. Решения конкурсной Комиссии принимаются простым большинством голосов присутствующих. Каждый член Комиссии на заседании имеет один голос. При равенстве голосов голос Председателя конкурсной комиссии является решающим. Голосование осуществляется открыто. </w:t>
      </w:r>
    </w:p>
    <w:p w14:paraId="4DA1BDB1" w14:textId="77777777" w:rsidR="00E5146C" w:rsidRPr="007A507F" w:rsidRDefault="00E5146C" w:rsidP="00A31804">
      <w:pPr>
        <w:pStyle w:val="a4"/>
        <w:spacing w:after="0"/>
        <w:ind w:firstLine="709"/>
        <w:jc w:val="both"/>
        <w:rPr>
          <w:b/>
          <w:bCs/>
        </w:rPr>
      </w:pPr>
    </w:p>
    <w:p w14:paraId="3D1A7A19" w14:textId="70E2F36E" w:rsidR="00EE5E24" w:rsidRPr="007A507F" w:rsidRDefault="00151CDB" w:rsidP="00A31804">
      <w:pPr>
        <w:pStyle w:val="a4"/>
        <w:spacing w:after="0"/>
        <w:ind w:firstLine="709"/>
        <w:jc w:val="both"/>
      </w:pPr>
      <w:r w:rsidRPr="007A507F">
        <w:rPr>
          <w:b/>
          <w:bCs/>
        </w:rPr>
        <w:t>4</w:t>
      </w:r>
      <w:r w:rsidR="00EE5E24" w:rsidRPr="007A507F">
        <w:rPr>
          <w:b/>
          <w:bCs/>
        </w:rPr>
        <w:t>. Награждение</w:t>
      </w:r>
    </w:p>
    <w:p w14:paraId="3BCAF38A" w14:textId="77777777" w:rsidR="009374D6" w:rsidRPr="007A507F" w:rsidRDefault="00EB4173" w:rsidP="00937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507F">
        <w:rPr>
          <w:rFonts w:ascii="Times New Roman" w:hAnsi="Times New Roman" w:cs="Times New Roman"/>
          <w:sz w:val="24"/>
          <w:szCs w:val="24"/>
        </w:rPr>
        <w:t xml:space="preserve">4.1 </w:t>
      </w:r>
      <w:r w:rsidR="00EE5E24" w:rsidRPr="007A507F">
        <w:rPr>
          <w:rFonts w:ascii="Times New Roman" w:hAnsi="Times New Roman" w:cs="Times New Roman"/>
          <w:sz w:val="24"/>
          <w:szCs w:val="24"/>
        </w:rPr>
        <w:t>Участнику Конкурса, показавшему наилучший результат в соответствии с критериями оценки (набравший максимальное количество баллов), присуждается 1-е место и звание победителя Конкурса.</w:t>
      </w:r>
    </w:p>
    <w:p w14:paraId="73EDC288" w14:textId="77777777" w:rsidR="00EE5E24" w:rsidRPr="007A507F" w:rsidRDefault="00EB4173" w:rsidP="00937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507F">
        <w:rPr>
          <w:rFonts w:ascii="Times New Roman" w:hAnsi="Times New Roman" w:cs="Times New Roman"/>
          <w:sz w:val="24"/>
          <w:szCs w:val="24"/>
        </w:rPr>
        <w:t xml:space="preserve">4.2 </w:t>
      </w:r>
      <w:r w:rsidR="00EE5E24" w:rsidRPr="007A507F">
        <w:rPr>
          <w:rFonts w:ascii="Times New Roman" w:hAnsi="Times New Roman" w:cs="Times New Roman"/>
          <w:sz w:val="24"/>
          <w:szCs w:val="24"/>
        </w:rPr>
        <w:t>Участникам Конкурса, набравшим вторую и третью сумму баллов, признаются призерами Конкурса и им присваиваются соответственно второе и третье места.</w:t>
      </w:r>
    </w:p>
    <w:p w14:paraId="034CCD9A" w14:textId="77777777" w:rsidR="00EE5E24" w:rsidRPr="007A507F" w:rsidRDefault="00EB4173" w:rsidP="00937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507F">
        <w:rPr>
          <w:rFonts w:ascii="Times New Roman" w:hAnsi="Times New Roman" w:cs="Times New Roman"/>
          <w:sz w:val="24"/>
          <w:szCs w:val="24"/>
        </w:rPr>
        <w:t>4.3 По</w:t>
      </w:r>
      <w:r w:rsidR="00EE5E24" w:rsidRPr="007A507F">
        <w:rPr>
          <w:rFonts w:ascii="Times New Roman" w:hAnsi="Times New Roman" w:cs="Times New Roman"/>
          <w:sz w:val="24"/>
          <w:szCs w:val="24"/>
        </w:rPr>
        <w:t xml:space="preserve"> решению конкурсной комиссией могут присуждаться дополнительные номинации.</w:t>
      </w:r>
    </w:p>
    <w:p w14:paraId="4FC8E91B" w14:textId="16B55C50" w:rsidR="000C5328" w:rsidRPr="007A507F" w:rsidRDefault="00C80E1A" w:rsidP="000C53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507F">
        <w:rPr>
          <w:rFonts w:ascii="Times New Roman" w:hAnsi="Times New Roman" w:cs="Times New Roman"/>
          <w:sz w:val="24"/>
          <w:szCs w:val="24"/>
        </w:rPr>
        <w:t xml:space="preserve">4.4 </w:t>
      </w:r>
      <w:r w:rsidR="000C5328" w:rsidRPr="007A507F">
        <w:rPr>
          <w:rFonts w:ascii="Times New Roman" w:hAnsi="Times New Roman" w:cs="Times New Roman"/>
          <w:sz w:val="24"/>
          <w:szCs w:val="24"/>
        </w:rPr>
        <w:t>Победители</w:t>
      </w:r>
      <w:r w:rsidR="00BB2C85">
        <w:rPr>
          <w:rFonts w:ascii="Times New Roman" w:hAnsi="Times New Roman" w:cs="Times New Roman"/>
          <w:sz w:val="24"/>
          <w:szCs w:val="24"/>
        </w:rPr>
        <w:t xml:space="preserve"> и призеры</w:t>
      </w:r>
      <w:r w:rsidR="000C5328" w:rsidRPr="007A507F">
        <w:rPr>
          <w:rFonts w:ascii="Times New Roman" w:hAnsi="Times New Roman" w:cs="Times New Roman"/>
          <w:sz w:val="24"/>
          <w:szCs w:val="24"/>
        </w:rPr>
        <w:t xml:space="preserve"> конкурса за квартал/год получают премию от ППО, награждаются </w:t>
      </w:r>
      <w:r w:rsidR="0031542F">
        <w:rPr>
          <w:rFonts w:ascii="Times New Roman" w:hAnsi="Times New Roman" w:cs="Times New Roman"/>
          <w:sz w:val="24"/>
          <w:szCs w:val="24"/>
        </w:rPr>
        <w:t>дипломами</w:t>
      </w:r>
      <w:r w:rsidR="00942245">
        <w:rPr>
          <w:rFonts w:ascii="Times New Roman" w:hAnsi="Times New Roman" w:cs="Times New Roman"/>
          <w:sz w:val="24"/>
          <w:szCs w:val="24"/>
        </w:rPr>
        <w:t>, см. приложении № 2</w:t>
      </w:r>
      <w:r w:rsidR="0031542F" w:rsidRPr="007A507F">
        <w:rPr>
          <w:rFonts w:ascii="Times New Roman" w:hAnsi="Times New Roman" w:cs="Times New Roman"/>
          <w:sz w:val="24"/>
          <w:szCs w:val="24"/>
        </w:rPr>
        <w:t xml:space="preserve"> </w:t>
      </w:r>
      <w:r w:rsidR="000C5328" w:rsidRPr="007A507F">
        <w:rPr>
          <w:rFonts w:ascii="Times New Roman" w:hAnsi="Times New Roman" w:cs="Times New Roman"/>
          <w:sz w:val="24"/>
          <w:szCs w:val="24"/>
        </w:rPr>
        <w:t>от председателя ППО:</w:t>
      </w:r>
    </w:p>
    <w:p w14:paraId="69A38D91" w14:textId="77777777" w:rsidR="000C5328" w:rsidRPr="007A507F" w:rsidRDefault="000C5328" w:rsidP="000C5328">
      <w:pPr>
        <w:pStyle w:val="a4"/>
        <w:spacing w:after="0"/>
        <w:jc w:val="both"/>
      </w:pPr>
      <w:r w:rsidRPr="007A507F">
        <w:t>- в случае победы при подведении итогов за квартал:</w:t>
      </w:r>
    </w:p>
    <w:p w14:paraId="427AEEEF" w14:textId="6B8E1DCB" w:rsidR="000C5328" w:rsidRPr="007A507F" w:rsidRDefault="000C5328" w:rsidP="000C5328">
      <w:pPr>
        <w:pStyle w:val="a4"/>
        <w:spacing w:after="0"/>
        <w:ind w:firstLine="709"/>
        <w:jc w:val="both"/>
      </w:pPr>
      <w:r w:rsidRPr="007A507F">
        <w:t xml:space="preserve">1 место- </w:t>
      </w:r>
      <w:r w:rsidR="009111E8">
        <w:t>5</w:t>
      </w:r>
      <w:r w:rsidR="00485AC2">
        <w:t>000</w:t>
      </w:r>
      <w:r w:rsidR="008D0511" w:rsidRPr="007A507F">
        <w:t xml:space="preserve"> </w:t>
      </w:r>
      <w:r w:rsidRPr="007A507F">
        <w:t>руб.</w:t>
      </w:r>
    </w:p>
    <w:p w14:paraId="012D18F3" w14:textId="73994CE2" w:rsidR="000C5328" w:rsidRPr="007A507F" w:rsidRDefault="000C5328" w:rsidP="000C5328">
      <w:pPr>
        <w:pStyle w:val="a4"/>
        <w:spacing w:after="0"/>
        <w:ind w:firstLine="709"/>
        <w:jc w:val="both"/>
      </w:pPr>
      <w:r w:rsidRPr="007A507F">
        <w:t xml:space="preserve">2 место- </w:t>
      </w:r>
      <w:r w:rsidR="00485AC2">
        <w:t>3500</w:t>
      </w:r>
      <w:r w:rsidR="00A951C7">
        <w:t xml:space="preserve"> </w:t>
      </w:r>
      <w:r w:rsidRPr="007A507F">
        <w:t>руб.</w:t>
      </w:r>
    </w:p>
    <w:p w14:paraId="3A22D8C0" w14:textId="59D7F816" w:rsidR="000C5328" w:rsidRPr="007A507F" w:rsidRDefault="000C5328" w:rsidP="000C5328">
      <w:pPr>
        <w:pStyle w:val="a4"/>
        <w:spacing w:after="0"/>
        <w:ind w:firstLine="709"/>
        <w:jc w:val="both"/>
      </w:pPr>
      <w:r w:rsidRPr="007A507F">
        <w:t xml:space="preserve">3 место- </w:t>
      </w:r>
      <w:r w:rsidR="009111E8">
        <w:t>2</w:t>
      </w:r>
      <w:r w:rsidR="00485AC2">
        <w:t>000</w:t>
      </w:r>
      <w:r w:rsidR="00A951C7">
        <w:t xml:space="preserve"> </w:t>
      </w:r>
      <w:r w:rsidRPr="007A507F">
        <w:t>руб.</w:t>
      </w:r>
    </w:p>
    <w:p w14:paraId="65E2199C" w14:textId="77777777" w:rsidR="000C5328" w:rsidRPr="007A507F" w:rsidRDefault="000C5328" w:rsidP="000C5328">
      <w:pPr>
        <w:pStyle w:val="a4"/>
        <w:spacing w:after="0"/>
        <w:jc w:val="both"/>
      </w:pPr>
      <w:r w:rsidRPr="007A507F">
        <w:t>- в случае победы при подведении итогов за год:</w:t>
      </w:r>
    </w:p>
    <w:p w14:paraId="2DFD7580" w14:textId="1245B4E5" w:rsidR="000C5328" w:rsidRPr="007A507F" w:rsidRDefault="000C5328" w:rsidP="000C5328">
      <w:pPr>
        <w:pStyle w:val="a4"/>
        <w:spacing w:after="0"/>
        <w:ind w:firstLine="709"/>
        <w:jc w:val="both"/>
      </w:pPr>
      <w:r w:rsidRPr="007A507F">
        <w:t xml:space="preserve">1 место- </w:t>
      </w:r>
      <w:r w:rsidR="008D0511">
        <w:t xml:space="preserve"> </w:t>
      </w:r>
      <w:r w:rsidR="009111E8">
        <w:t>5</w:t>
      </w:r>
      <w:r w:rsidR="00485AC2">
        <w:t>000</w:t>
      </w:r>
      <w:r w:rsidR="00A951C7">
        <w:t xml:space="preserve"> </w:t>
      </w:r>
      <w:r w:rsidRPr="007A507F">
        <w:t>руб.</w:t>
      </w:r>
    </w:p>
    <w:p w14:paraId="6F9184B1" w14:textId="464B59E0" w:rsidR="000C5328" w:rsidRPr="007A507F" w:rsidRDefault="000C5328" w:rsidP="000C5328">
      <w:pPr>
        <w:pStyle w:val="a4"/>
        <w:spacing w:after="0"/>
        <w:ind w:firstLine="709"/>
        <w:jc w:val="both"/>
      </w:pPr>
      <w:r w:rsidRPr="007A507F">
        <w:t xml:space="preserve">2 место- </w:t>
      </w:r>
      <w:r w:rsidR="00485AC2">
        <w:t>3500</w:t>
      </w:r>
      <w:r w:rsidR="00A951C7">
        <w:t xml:space="preserve"> </w:t>
      </w:r>
      <w:r w:rsidRPr="007A507F">
        <w:t>руб.</w:t>
      </w:r>
    </w:p>
    <w:p w14:paraId="3C9C684C" w14:textId="21B06B00" w:rsidR="000C5328" w:rsidRPr="007A507F" w:rsidRDefault="000C5328" w:rsidP="000C5328">
      <w:pPr>
        <w:pStyle w:val="a4"/>
        <w:spacing w:after="0"/>
        <w:ind w:firstLine="709"/>
        <w:jc w:val="both"/>
      </w:pPr>
      <w:r w:rsidRPr="007A507F">
        <w:t xml:space="preserve">3 место- </w:t>
      </w:r>
      <w:r w:rsidR="009111E8">
        <w:t>2</w:t>
      </w:r>
      <w:r w:rsidR="00485AC2">
        <w:t>000</w:t>
      </w:r>
      <w:r w:rsidR="00A951C7">
        <w:t xml:space="preserve"> </w:t>
      </w:r>
      <w:r w:rsidRPr="007A507F">
        <w:t>руб.</w:t>
      </w:r>
    </w:p>
    <w:p w14:paraId="5759F7F6" w14:textId="6774ABA5" w:rsidR="000C5328" w:rsidRPr="007A507F" w:rsidRDefault="000C5328" w:rsidP="000C5328">
      <w:pPr>
        <w:pStyle w:val="a4"/>
        <w:spacing w:after="0"/>
        <w:ind w:firstLine="709"/>
        <w:jc w:val="both"/>
      </w:pPr>
      <w:r w:rsidRPr="007A507F">
        <w:t>Размер премии определяется на заседании профкома</w:t>
      </w:r>
      <w:r w:rsidR="00CA4D52" w:rsidRPr="007A507F">
        <w:t>. Награждение осуществляется за счет сметы членские взносы.</w:t>
      </w:r>
    </w:p>
    <w:p w14:paraId="315AAD76" w14:textId="721347C2" w:rsidR="00CA4D52" w:rsidRPr="007A507F" w:rsidRDefault="00CA4D52" w:rsidP="00CA4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507F">
        <w:rPr>
          <w:rFonts w:ascii="Times New Roman" w:hAnsi="Times New Roman" w:cs="Times New Roman"/>
          <w:sz w:val="24"/>
          <w:szCs w:val="24"/>
        </w:rPr>
        <w:t>4.</w:t>
      </w:r>
      <w:r w:rsidR="00942245">
        <w:rPr>
          <w:rFonts w:ascii="Times New Roman" w:hAnsi="Times New Roman" w:cs="Times New Roman"/>
          <w:sz w:val="24"/>
          <w:szCs w:val="24"/>
        </w:rPr>
        <w:t>5</w:t>
      </w:r>
      <w:r w:rsidRPr="007A507F">
        <w:rPr>
          <w:rFonts w:ascii="Times New Roman" w:hAnsi="Times New Roman" w:cs="Times New Roman"/>
          <w:sz w:val="24"/>
          <w:szCs w:val="24"/>
        </w:rPr>
        <w:t xml:space="preserve"> Победители конкурса по итогам </w:t>
      </w:r>
      <w:r w:rsidR="003A0337" w:rsidRPr="007A507F">
        <w:rPr>
          <w:rFonts w:ascii="Times New Roman" w:hAnsi="Times New Roman" w:cs="Times New Roman"/>
          <w:sz w:val="24"/>
          <w:szCs w:val="24"/>
        </w:rPr>
        <w:t>года представляются</w:t>
      </w:r>
      <w:r w:rsidRPr="007A507F">
        <w:rPr>
          <w:rFonts w:ascii="Times New Roman" w:hAnsi="Times New Roman" w:cs="Times New Roman"/>
          <w:sz w:val="24"/>
          <w:szCs w:val="24"/>
        </w:rPr>
        <w:t xml:space="preserve"> на награждение званием «Лучший уполномоченный по охране труда «СИБУР Профсоюза» и выдвигаются на конкурс «Лучший уполномоченный по охране труда Нефтегазстройпрофсоюза России».</w:t>
      </w:r>
    </w:p>
    <w:p w14:paraId="7EBD5DA8" w14:textId="77777777" w:rsidR="00CA4D52" w:rsidRPr="007A507F" w:rsidRDefault="00CA4D52" w:rsidP="00CA4D52">
      <w:pPr>
        <w:rPr>
          <w:rFonts w:ascii="Times New Roman" w:hAnsi="Times New Roman" w:cs="Times New Roman"/>
          <w:b/>
          <w:sz w:val="24"/>
          <w:szCs w:val="24"/>
        </w:rPr>
      </w:pPr>
    </w:p>
    <w:p w14:paraId="7C106384" w14:textId="5423EFD3" w:rsidR="00523DC5" w:rsidRPr="007A507F" w:rsidRDefault="00523DC5" w:rsidP="00523D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1B44AD2" w14:textId="608E538F" w:rsidR="00207BCA" w:rsidRPr="007A507F" w:rsidRDefault="00207BCA" w:rsidP="00523D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507F">
        <w:rPr>
          <w:rFonts w:ascii="Times New Roman" w:hAnsi="Times New Roman" w:cs="Times New Roman"/>
          <w:b/>
          <w:sz w:val="24"/>
          <w:szCs w:val="24"/>
        </w:rPr>
        <w:t xml:space="preserve">Председатель ППО </w:t>
      </w:r>
    </w:p>
    <w:p w14:paraId="4F287947" w14:textId="12B7024C" w:rsidR="00207BCA" w:rsidRPr="007A507F" w:rsidRDefault="00485AC2" w:rsidP="00523D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5AC2">
        <w:rPr>
          <w:rFonts w:ascii="Times New Roman" w:hAnsi="Times New Roman" w:cs="Times New Roman"/>
          <w:sz w:val="24"/>
          <w:szCs w:val="24"/>
        </w:rPr>
        <w:t>ООО «</w:t>
      </w:r>
      <w:proofErr w:type="gramStart"/>
      <w:r w:rsidRPr="00485AC2">
        <w:rPr>
          <w:rFonts w:ascii="Times New Roman" w:hAnsi="Times New Roman" w:cs="Times New Roman"/>
          <w:sz w:val="24"/>
          <w:szCs w:val="24"/>
        </w:rPr>
        <w:t>Томскнефтехим»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207BCA" w:rsidRPr="007A507F">
        <w:rPr>
          <w:rFonts w:ascii="Times New Roman" w:hAnsi="Times New Roman" w:cs="Times New Roman"/>
          <w:b/>
          <w:sz w:val="24"/>
          <w:szCs w:val="24"/>
        </w:rPr>
        <w:t>____________</w:t>
      </w:r>
      <w:r>
        <w:rPr>
          <w:rFonts w:ascii="Times New Roman" w:hAnsi="Times New Roman" w:cs="Times New Roman"/>
          <w:b/>
          <w:sz w:val="24"/>
          <w:szCs w:val="24"/>
        </w:rPr>
        <w:t xml:space="preserve"> О.В. Захарова</w:t>
      </w:r>
    </w:p>
    <w:p w14:paraId="0B6E57F3" w14:textId="2330B1B6" w:rsidR="00207BCA" w:rsidRPr="007A507F" w:rsidRDefault="00207BCA" w:rsidP="00523D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1E61F2" w14:textId="6E3C3F9C" w:rsidR="00207BCA" w:rsidRPr="007A507F" w:rsidRDefault="00207BCA" w:rsidP="00523D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507F">
        <w:rPr>
          <w:rFonts w:ascii="Times New Roman" w:hAnsi="Times New Roman" w:cs="Times New Roman"/>
          <w:b/>
          <w:sz w:val="24"/>
          <w:szCs w:val="24"/>
        </w:rPr>
        <w:t>ТИТ/Эксперт по ОТ                                                             ___________</w:t>
      </w:r>
      <w:r w:rsidR="00485AC2">
        <w:rPr>
          <w:rFonts w:ascii="Times New Roman" w:hAnsi="Times New Roman" w:cs="Times New Roman"/>
          <w:b/>
          <w:sz w:val="24"/>
          <w:szCs w:val="24"/>
        </w:rPr>
        <w:t xml:space="preserve"> Л.Г. Охапкина</w:t>
      </w:r>
    </w:p>
    <w:p w14:paraId="7067D2BC" w14:textId="5A0C736D" w:rsidR="00207BCA" w:rsidRPr="007A507F" w:rsidRDefault="00207BCA" w:rsidP="00523D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DD6EB5" w14:textId="77777777" w:rsidR="009F4563" w:rsidRPr="007A507F" w:rsidRDefault="009F4563" w:rsidP="00523D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5245"/>
      </w:tblGrid>
      <w:tr w:rsidR="00CA4D52" w:rsidRPr="007A507F" w14:paraId="15690FD4" w14:textId="77777777" w:rsidTr="00CA4D52">
        <w:tc>
          <w:tcPr>
            <w:tcW w:w="4361" w:type="dxa"/>
          </w:tcPr>
          <w:p w14:paraId="169412D7" w14:textId="77777777" w:rsidR="00CA4D52" w:rsidRPr="007A507F" w:rsidRDefault="00CA4D52">
            <w:pPr>
              <w:rPr>
                <w:sz w:val="28"/>
              </w:rPr>
            </w:pPr>
          </w:p>
        </w:tc>
        <w:tc>
          <w:tcPr>
            <w:tcW w:w="5245" w:type="dxa"/>
            <w:hideMark/>
          </w:tcPr>
          <w:p w14:paraId="20F0AF23" w14:textId="6F953765" w:rsidR="00CA4D52" w:rsidRPr="007A507F" w:rsidRDefault="00CA4D52">
            <w:pPr>
              <w:pStyle w:val="20"/>
              <w:rPr>
                <w:rFonts w:ascii="Times New Roman" w:hAnsi="Times New Roman" w:cs="Times New Roman"/>
                <w:b/>
                <w:color w:val="auto"/>
              </w:rPr>
            </w:pPr>
            <w:r w:rsidRPr="007A507F">
              <w:rPr>
                <w:rFonts w:ascii="Times New Roman" w:hAnsi="Times New Roman" w:cs="Times New Roman"/>
                <w:b/>
                <w:color w:val="auto"/>
              </w:rPr>
              <w:t>Приложение</w:t>
            </w:r>
            <w:r w:rsidR="00F91518">
              <w:rPr>
                <w:rFonts w:ascii="Times New Roman" w:hAnsi="Times New Roman" w:cs="Times New Roman"/>
                <w:b/>
                <w:color w:val="auto"/>
              </w:rPr>
              <w:t xml:space="preserve"> 1</w:t>
            </w:r>
            <w:r w:rsidR="00A951C7"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  <w:r w:rsidRPr="007A507F">
              <w:rPr>
                <w:rFonts w:ascii="Times New Roman" w:hAnsi="Times New Roman" w:cs="Times New Roman"/>
                <w:b/>
                <w:color w:val="auto"/>
              </w:rPr>
              <w:t xml:space="preserve">к Положению о конкурсе </w:t>
            </w:r>
          </w:p>
          <w:p w14:paraId="353034DF" w14:textId="21786B63" w:rsidR="00CA4D52" w:rsidRPr="007A507F" w:rsidRDefault="00CA4D52" w:rsidP="00485AC2">
            <w:pPr>
              <w:pStyle w:val="20"/>
              <w:rPr>
                <w:rFonts w:ascii="Times New Roman" w:hAnsi="Times New Roman" w:cs="Times New Roman"/>
                <w:b/>
                <w:color w:val="auto"/>
              </w:rPr>
            </w:pPr>
            <w:r w:rsidRPr="007A507F">
              <w:rPr>
                <w:rFonts w:ascii="Times New Roman" w:hAnsi="Times New Roman" w:cs="Times New Roman"/>
                <w:b/>
                <w:color w:val="auto"/>
              </w:rPr>
              <w:t>на звание «</w:t>
            </w:r>
            <w:r w:rsidRPr="007A507F">
              <w:rPr>
                <w:rFonts w:ascii="Times New Roman" w:hAnsi="Times New Roman" w:cs="Times New Roman"/>
                <w:b/>
                <w:bCs/>
                <w:color w:val="auto"/>
              </w:rPr>
              <w:t xml:space="preserve">Лучший уполномоченный ООО </w:t>
            </w:r>
            <w:r w:rsidR="00485AC2" w:rsidRPr="00485AC2">
              <w:rPr>
                <w:rFonts w:ascii="Times New Roman" w:hAnsi="Times New Roman" w:cs="Times New Roman"/>
                <w:b/>
                <w:bCs/>
                <w:color w:val="auto"/>
              </w:rPr>
              <w:t>«Томскнефтехим»</w:t>
            </w:r>
            <w:r w:rsidR="00485A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507F">
              <w:rPr>
                <w:rFonts w:ascii="Times New Roman" w:hAnsi="Times New Roman" w:cs="Times New Roman"/>
                <w:b/>
                <w:bCs/>
                <w:color w:val="auto"/>
              </w:rPr>
              <w:t xml:space="preserve">по охране труда </w:t>
            </w:r>
          </w:p>
        </w:tc>
      </w:tr>
    </w:tbl>
    <w:p w14:paraId="7A90F00F" w14:textId="49B9BDAE" w:rsidR="00CA4D52" w:rsidRDefault="00CA4D52" w:rsidP="00A951C7">
      <w:pPr>
        <w:pStyle w:val="22"/>
        <w:rPr>
          <w:szCs w:val="28"/>
        </w:rPr>
      </w:pPr>
    </w:p>
    <w:p w14:paraId="75AEA45C" w14:textId="47E449B1" w:rsidR="00752280" w:rsidRDefault="00752280" w:rsidP="00A951C7">
      <w:pPr>
        <w:pStyle w:val="22"/>
        <w:rPr>
          <w:szCs w:val="28"/>
        </w:rPr>
      </w:pPr>
    </w:p>
    <w:p w14:paraId="1BEBF746" w14:textId="00359946" w:rsidR="00752280" w:rsidRPr="007A507F" w:rsidRDefault="00752280" w:rsidP="00752280">
      <w:pPr>
        <w:pStyle w:val="22"/>
        <w:jc w:val="center"/>
        <w:rPr>
          <w:szCs w:val="28"/>
        </w:rPr>
      </w:pPr>
      <w:r>
        <w:rPr>
          <w:szCs w:val="28"/>
        </w:rPr>
        <w:object w:dxaOrig="1534" w:dyaOrig="994" w14:anchorId="7DADE2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9" o:title=""/>
          </v:shape>
          <o:OLEObject Type="Embed" ProgID="Excel.Sheet.12" ShapeID="_x0000_i1025" DrawAspect="Icon" ObjectID="_1701599106" r:id="rId10"/>
        </w:object>
      </w:r>
    </w:p>
    <w:p w14:paraId="2C6F16F0" w14:textId="0F323CD2" w:rsidR="008C7C28" w:rsidRDefault="008C7C28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5245"/>
      </w:tblGrid>
      <w:tr w:rsidR="00752280" w:rsidRPr="007A507F" w14:paraId="5BB9F356" w14:textId="77777777" w:rsidTr="00BE2B61">
        <w:tc>
          <w:tcPr>
            <w:tcW w:w="4361" w:type="dxa"/>
          </w:tcPr>
          <w:p w14:paraId="5029F953" w14:textId="77777777" w:rsidR="00752280" w:rsidRPr="007A507F" w:rsidRDefault="00752280" w:rsidP="00BE2B61">
            <w:pPr>
              <w:rPr>
                <w:sz w:val="28"/>
              </w:rPr>
            </w:pPr>
          </w:p>
        </w:tc>
        <w:tc>
          <w:tcPr>
            <w:tcW w:w="5245" w:type="dxa"/>
            <w:hideMark/>
          </w:tcPr>
          <w:p w14:paraId="36832967" w14:textId="77777777" w:rsidR="00752280" w:rsidRPr="007A507F" w:rsidRDefault="00752280" w:rsidP="00752280">
            <w:pPr>
              <w:pStyle w:val="20"/>
              <w:rPr>
                <w:rFonts w:ascii="Times New Roman" w:hAnsi="Times New Roman" w:cs="Times New Roman"/>
                <w:b/>
                <w:color w:val="auto"/>
              </w:rPr>
            </w:pPr>
            <w:r w:rsidRPr="007A507F">
              <w:rPr>
                <w:rFonts w:ascii="Times New Roman" w:hAnsi="Times New Roman" w:cs="Times New Roman"/>
                <w:b/>
                <w:bCs/>
                <w:color w:val="auto"/>
              </w:rPr>
              <w:t xml:space="preserve"> </w:t>
            </w:r>
            <w:r w:rsidRPr="007A507F">
              <w:rPr>
                <w:rFonts w:ascii="Times New Roman" w:hAnsi="Times New Roman" w:cs="Times New Roman"/>
                <w:b/>
                <w:color w:val="auto"/>
              </w:rPr>
              <w:t>Приложение</w:t>
            </w:r>
            <w:r>
              <w:rPr>
                <w:rFonts w:ascii="Times New Roman" w:hAnsi="Times New Roman" w:cs="Times New Roman"/>
                <w:b/>
                <w:color w:val="auto"/>
              </w:rPr>
              <w:t xml:space="preserve"> 2 </w:t>
            </w:r>
            <w:r w:rsidRPr="007A507F">
              <w:rPr>
                <w:rFonts w:ascii="Times New Roman" w:hAnsi="Times New Roman" w:cs="Times New Roman"/>
                <w:b/>
                <w:color w:val="auto"/>
              </w:rPr>
              <w:t xml:space="preserve">к Положению о конкурсе </w:t>
            </w:r>
          </w:p>
          <w:p w14:paraId="60D8367F" w14:textId="77777777" w:rsidR="00752280" w:rsidRPr="00752280" w:rsidRDefault="00752280" w:rsidP="00752280">
            <w:pPr>
              <w:pStyle w:val="20"/>
              <w:rPr>
                <w:rFonts w:ascii="Times New Roman" w:hAnsi="Times New Roman" w:cs="Times New Roman"/>
                <w:b/>
                <w:color w:val="auto"/>
              </w:rPr>
            </w:pPr>
            <w:r w:rsidRPr="00752280">
              <w:rPr>
                <w:rFonts w:ascii="Times New Roman" w:hAnsi="Times New Roman" w:cs="Times New Roman"/>
                <w:b/>
                <w:color w:val="auto"/>
              </w:rPr>
              <w:t xml:space="preserve">на звание «Лучший уполномоченный </w:t>
            </w:r>
          </w:p>
          <w:p w14:paraId="69ED9D57" w14:textId="1643FFD1" w:rsidR="00752280" w:rsidRPr="007A507F" w:rsidRDefault="00752280" w:rsidP="00752280">
            <w:pPr>
              <w:pStyle w:val="20"/>
              <w:rPr>
                <w:rFonts w:ascii="Times New Roman" w:hAnsi="Times New Roman" w:cs="Times New Roman"/>
                <w:b/>
                <w:color w:val="auto"/>
              </w:rPr>
            </w:pPr>
            <w:r w:rsidRPr="00752280">
              <w:rPr>
                <w:rFonts w:ascii="Times New Roman" w:hAnsi="Times New Roman" w:cs="Times New Roman"/>
                <w:b/>
                <w:color w:val="auto"/>
              </w:rPr>
              <w:t>ООО «Томскнефтехим» по охране труда</w:t>
            </w:r>
          </w:p>
        </w:tc>
      </w:tr>
    </w:tbl>
    <w:p w14:paraId="1553EFFA" w14:textId="77777777" w:rsidR="00752280" w:rsidRDefault="00752280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CC3E5AB" w14:textId="124EB707" w:rsidR="008C7C28" w:rsidRDefault="008C7C28" w:rsidP="00752280">
      <w:pPr>
        <w:spacing w:after="0" w:line="240" w:lineRule="auto"/>
        <w:ind w:firstLine="709"/>
        <w:rPr>
          <w:rFonts w:ascii="Times New Roman" w:hAnsi="Times New Roman" w:cs="Times New Roman"/>
          <w:b/>
          <w:bCs/>
        </w:rPr>
      </w:pPr>
    </w:p>
    <w:p w14:paraId="70D03C37" w14:textId="7FA2FE6A" w:rsidR="008C7C28" w:rsidRDefault="008C7C28" w:rsidP="008C7C2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</w:rPr>
      </w:pPr>
    </w:p>
    <w:p w14:paraId="2B073334" w14:textId="4E440DC2" w:rsidR="008C7C28" w:rsidRDefault="008C7C28" w:rsidP="008C7C2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</w:rPr>
      </w:pPr>
    </w:p>
    <w:bookmarkStart w:id="1" w:name="_MON_1686116871"/>
    <w:bookmarkEnd w:id="1"/>
    <w:p w14:paraId="23D0AA56" w14:textId="660EFFE9" w:rsidR="008C7C28" w:rsidRDefault="008C7C28" w:rsidP="0075228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object w:dxaOrig="1534" w:dyaOrig="994" w14:anchorId="687C6E3A">
          <v:shape id="_x0000_i1026" type="#_x0000_t75" style="width:76.5pt;height:49.5pt" o:ole="">
            <v:imagedata r:id="rId11" o:title=""/>
          </v:shape>
          <o:OLEObject Type="Embed" ProgID="Word.Document.12" ShapeID="_x0000_i1026" DrawAspect="Icon" ObjectID="_1701599107" r:id="rId12">
            <o:FieldCodes>\s</o:FieldCodes>
          </o:OLEObject>
        </w:object>
      </w:r>
    </w:p>
    <w:sectPr w:rsidR="008C7C28" w:rsidSect="00E06B22">
      <w:footerReference w:type="default" r:id="rId13"/>
      <w:pgSz w:w="11906" w:h="16838"/>
      <w:pgMar w:top="709" w:right="850" w:bottom="993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8F460D" w14:textId="77777777" w:rsidR="00350C4B" w:rsidRDefault="00350C4B" w:rsidP="00A25479">
      <w:pPr>
        <w:spacing w:after="0" w:line="240" w:lineRule="auto"/>
      </w:pPr>
      <w:r>
        <w:separator/>
      </w:r>
    </w:p>
  </w:endnote>
  <w:endnote w:type="continuationSeparator" w:id="0">
    <w:p w14:paraId="52AAE1CC" w14:textId="77777777" w:rsidR="00350C4B" w:rsidRDefault="00350C4B" w:rsidP="00A25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 w:themeColor="text1"/>
      </w:rPr>
      <w:id w:val="1631521841"/>
      <w:showingPlcHdr/>
      <w:date w:fullDate="2018-03-30T00:00:00Z">
        <w:dateFormat w:val="d.M.yyyy"/>
        <w:lid w:val="ru-RU"/>
        <w:storeMappedDataAs w:val="dateTime"/>
        <w:calendar w:val="gregorian"/>
      </w:date>
    </w:sdtPr>
    <w:sdtEndPr/>
    <w:sdtContent>
      <w:p w14:paraId="73A5092F" w14:textId="77777777" w:rsidR="000477F2" w:rsidRPr="009B39D9" w:rsidRDefault="000477F2" w:rsidP="00980B18">
        <w:pPr>
          <w:pStyle w:val="af5"/>
          <w:spacing w:after="0" w:line="240" w:lineRule="auto"/>
          <w:rPr>
            <w:color w:val="000000" w:themeColor="text1"/>
          </w:rPr>
        </w:pPr>
        <w:r>
          <w:rPr>
            <w:color w:val="000000" w:themeColor="text1"/>
          </w:rPr>
          <w:t xml:space="preserve">     </w:t>
        </w:r>
      </w:p>
    </w:sdtContent>
  </w:sdt>
  <w:p w14:paraId="1D5E44D1" w14:textId="77777777" w:rsidR="000477F2" w:rsidRDefault="000477F2" w:rsidP="00980B18">
    <w:pPr>
      <w:pStyle w:val="af3"/>
    </w:pPr>
    <w:r>
      <w:rPr>
        <w:noProof/>
        <w:lang w:eastAsia="ru-RU"/>
      </w:rPr>
      <w:t xml:space="preserve"> </w: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E4B6D5" wp14:editId="0146CFF7">
              <wp:simplePos x="0" y="0"/>
              <wp:positionH relativeFrom="margin">
                <wp:posOffset>152400</wp:posOffset>
              </wp:positionH>
              <wp:positionV relativeFrom="margin">
                <wp:posOffset>9485630</wp:posOffset>
              </wp:positionV>
              <wp:extent cx="6120130" cy="36195"/>
              <wp:effectExtent l="0" t="0" r="13970" b="20955"/>
              <wp:wrapNone/>
              <wp:docPr id="55" name="Прямоугольник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20130" cy="36195"/>
                      </a:xfrm>
                      <a:prstGeom prst="rect">
                        <a:avLst/>
                      </a:prstGeom>
                      <a:solidFill>
                        <a:srgbClr val="008080"/>
                      </a:solidFill>
                      <a:ln>
                        <a:solidFill>
                          <a:srgbClr val="00808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E883AC" id="Прямоугольник 55" o:spid="_x0000_s1026" style="position:absolute;margin-left:12pt;margin-top:746.9pt;width:481.9pt;height:2.85pt;z-index:251659264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" fillcolor="teal" strokecolor="teal" strokeweight="2pt">
              <v:path arrowok="t"/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CCBC02" w14:textId="77777777" w:rsidR="00350C4B" w:rsidRDefault="00350C4B" w:rsidP="00A25479">
      <w:pPr>
        <w:spacing w:after="0" w:line="240" w:lineRule="auto"/>
      </w:pPr>
      <w:r>
        <w:separator/>
      </w:r>
    </w:p>
  </w:footnote>
  <w:footnote w:type="continuationSeparator" w:id="0">
    <w:p w14:paraId="18C03161" w14:textId="77777777" w:rsidR="00350C4B" w:rsidRDefault="00350C4B" w:rsidP="00A25479">
      <w:pPr>
        <w:spacing w:after="0" w:line="240" w:lineRule="auto"/>
      </w:pPr>
      <w:r>
        <w:continuationSeparator/>
      </w:r>
    </w:p>
  </w:footnote>
  <w:footnote w:id="1">
    <w:p w14:paraId="1A67315C" w14:textId="44646AF2" w:rsidR="00CA4D52" w:rsidRPr="00CA4D52" w:rsidRDefault="00CA4D52">
      <w:pPr>
        <w:pStyle w:val="ae"/>
        <w:rPr>
          <w:rFonts w:ascii="Times New Roman" w:hAnsi="Times New Roman" w:cs="Times New Roman"/>
        </w:rPr>
      </w:pPr>
      <w:r>
        <w:rPr>
          <w:rStyle w:val="af0"/>
        </w:rPr>
        <w:footnoteRef/>
      </w:r>
      <w:r>
        <w:t xml:space="preserve"> </w:t>
      </w:r>
      <w:r w:rsidRPr="00CA4D52">
        <w:rPr>
          <w:rFonts w:ascii="Times New Roman" w:hAnsi="Times New Roman" w:cs="Times New Roman"/>
        </w:rPr>
        <w:t>Несчастные случаи с подрядчиками не учитываются.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17B8D"/>
    <w:multiLevelType w:val="hybridMultilevel"/>
    <w:tmpl w:val="6476964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61451B2"/>
    <w:multiLevelType w:val="hybridMultilevel"/>
    <w:tmpl w:val="9D7C0A02"/>
    <w:lvl w:ilvl="0" w:tplc="E87C7064">
      <w:start w:val="2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25D0591F"/>
    <w:multiLevelType w:val="multilevel"/>
    <w:tmpl w:val="82A683C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" w15:restartNumberingAfterBreak="0">
    <w:nsid w:val="293758E4"/>
    <w:multiLevelType w:val="multilevel"/>
    <w:tmpl w:val="C9FA3AD0"/>
    <w:lvl w:ilvl="0">
      <w:start w:val="2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4"/>
      <w:numFmt w:val="decimal"/>
      <w:lvlText w:val="%1.%2"/>
      <w:lvlJc w:val="left"/>
      <w:pPr>
        <w:ind w:left="1353" w:hanging="36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eastAsiaTheme="minorHAnsi" w:hint="default"/>
      </w:rPr>
    </w:lvl>
  </w:abstractNum>
  <w:abstractNum w:abstractNumId="4" w15:restartNumberingAfterBreak="0">
    <w:nsid w:val="3C553B49"/>
    <w:multiLevelType w:val="hybridMultilevel"/>
    <w:tmpl w:val="1BC018E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3EA33335"/>
    <w:multiLevelType w:val="multilevel"/>
    <w:tmpl w:val="5706FD2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6" w15:restartNumberingAfterBreak="0">
    <w:nsid w:val="464B7F96"/>
    <w:multiLevelType w:val="hybridMultilevel"/>
    <w:tmpl w:val="236E7DE4"/>
    <w:lvl w:ilvl="0" w:tplc="E87C7064">
      <w:start w:val="2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47996CA6"/>
    <w:multiLevelType w:val="multilevel"/>
    <w:tmpl w:val="A15E20F8"/>
    <w:lvl w:ilvl="0">
      <w:start w:val="1"/>
      <w:numFmt w:val="decimal"/>
      <w:pStyle w:val="1"/>
      <w:lvlText w:val="%1"/>
      <w:lvlJc w:val="left"/>
      <w:pPr>
        <w:ind w:left="502" w:hanging="360"/>
      </w:pPr>
      <w:rPr>
        <w:rFonts w:hint="default"/>
        <w:b/>
        <w:i w:val="0"/>
        <w:color w:val="auto"/>
        <w:spacing w:val="0"/>
        <w:w w:val="100"/>
        <w:sz w:val="32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suff w:val="space"/>
      <w:lvlText w:val="%1.%2"/>
      <w:lvlJc w:val="left"/>
      <w:pPr>
        <w:ind w:left="142" w:firstLine="0"/>
      </w:pPr>
      <w:rPr>
        <w:rFonts w:ascii="Arial" w:hAnsi="Arial" w:cs="Arial" w:hint="default"/>
        <w:b/>
        <w:i w:val="0"/>
        <w:color w:val="auto"/>
        <w:spacing w:val="0"/>
        <w:w w:val="100"/>
        <w:sz w:val="28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suff w:val="space"/>
      <w:lvlText w:val="%1.%2.%3"/>
      <w:lvlJc w:val="left"/>
      <w:pPr>
        <w:ind w:left="426" w:firstLine="0"/>
      </w:pPr>
      <w:rPr>
        <w:rFonts w:ascii="Arial" w:hAnsi="Arial" w:cs="Arial" w:hint="default"/>
        <w:b/>
        <w:i w:val="0"/>
        <w:color w:val="auto"/>
        <w:spacing w:val="0"/>
        <w:w w:val="100"/>
        <w:sz w:val="24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"/>
      <w:suff w:val="space"/>
      <w:lvlText w:val="%1.%2.%3.%4"/>
      <w:lvlJc w:val="left"/>
      <w:pPr>
        <w:ind w:left="142" w:firstLine="0"/>
      </w:pPr>
      <w:rPr>
        <w:rFonts w:ascii="Arial" w:hAnsi="Arial" w:cs="Arial" w:hint="default"/>
        <w:b/>
        <w:i w:val="0"/>
        <w:color w:val="auto"/>
        <w:spacing w:val="0"/>
        <w:w w:val="100"/>
        <w:sz w:val="22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pStyle w:val="5"/>
      <w:suff w:val="nothing"/>
      <w:lvlText w:val=""/>
      <w:lvlJc w:val="left"/>
      <w:pPr>
        <w:ind w:left="142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142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142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142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142" w:firstLine="0"/>
      </w:pPr>
      <w:rPr>
        <w:rFonts w:hint="default"/>
      </w:rPr>
    </w:lvl>
  </w:abstractNum>
  <w:abstractNum w:abstractNumId="8" w15:restartNumberingAfterBreak="0">
    <w:nsid w:val="50163217"/>
    <w:multiLevelType w:val="hybridMultilevel"/>
    <w:tmpl w:val="F9D63ED0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9" w15:restartNumberingAfterBreak="0">
    <w:nsid w:val="510025B6"/>
    <w:multiLevelType w:val="hybridMultilevel"/>
    <w:tmpl w:val="EB62B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230959"/>
    <w:multiLevelType w:val="multilevel"/>
    <w:tmpl w:val="BE241E40"/>
    <w:lvl w:ilvl="0">
      <w:start w:val="2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4"/>
      <w:numFmt w:val="decimal"/>
      <w:lvlText w:val="%1.%2."/>
      <w:lvlJc w:val="left"/>
      <w:pPr>
        <w:ind w:left="1494" w:hanging="36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4122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675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9378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0872" w:hanging="1800"/>
      </w:pPr>
      <w:rPr>
        <w:rFonts w:eastAsiaTheme="minorHAnsi" w:hint="default"/>
      </w:rPr>
    </w:lvl>
  </w:abstractNum>
  <w:abstractNum w:abstractNumId="11" w15:restartNumberingAfterBreak="0">
    <w:nsid w:val="5E85661A"/>
    <w:multiLevelType w:val="hybridMultilevel"/>
    <w:tmpl w:val="72C2E8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384683E"/>
    <w:multiLevelType w:val="multilevel"/>
    <w:tmpl w:val="C58C268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73BB0BA4"/>
    <w:multiLevelType w:val="hybridMultilevel"/>
    <w:tmpl w:val="8B407B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F0E0EBC"/>
    <w:multiLevelType w:val="hybridMultilevel"/>
    <w:tmpl w:val="F61AFAD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12"/>
  </w:num>
  <w:num w:numId="5">
    <w:abstractNumId w:val="7"/>
  </w:num>
  <w:num w:numId="6">
    <w:abstractNumId w:val="13"/>
  </w:num>
  <w:num w:numId="7">
    <w:abstractNumId w:val="11"/>
  </w:num>
  <w:num w:numId="8">
    <w:abstractNumId w:val="9"/>
  </w:num>
  <w:num w:numId="9">
    <w:abstractNumId w:val="14"/>
  </w:num>
  <w:num w:numId="10">
    <w:abstractNumId w:val="4"/>
  </w:num>
  <w:num w:numId="11">
    <w:abstractNumId w:val="0"/>
  </w:num>
  <w:num w:numId="12">
    <w:abstractNumId w:val="6"/>
  </w:num>
  <w:num w:numId="13">
    <w:abstractNumId w:val="1"/>
  </w:num>
  <w:num w:numId="14">
    <w:abstractNumId w:val="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595"/>
    <w:rsid w:val="00002E91"/>
    <w:rsid w:val="0000457B"/>
    <w:rsid w:val="00006072"/>
    <w:rsid w:val="00011CBE"/>
    <w:rsid w:val="00016102"/>
    <w:rsid w:val="000477F2"/>
    <w:rsid w:val="00053A2A"/>
    <w:rsid w:val="0005564E"/>
    <w:rsid w:val="00055977"/>
    <w:rsid w:val="00056599"/>
    <w:rsid w:val="00071CF1"/>
    <w:rsid w:val="00095047"/>
    <w:rsid w:val="000B2A2E"/>
    <w:rsid w:val="000B5DF1"/>
    <w:rsid w:val="000C0E16"/>
    <w:rsid w:val="000C5328"/>
    <w:rsid w:val="000D1124"/>
    <w:rsid w:val="000D5595"/>
    <w:rsid w:val="000F2485"/>
    <w:rsid w:val="00111B0B"/>
    <w:rsid w:val="00124D3D"/>
    <w:rsid w:val="001350A9"/>
    <w:rsid w:val="00141E11"/>
    <w:rsid w:val="00151783"/>
    <w:rsid w:val="00151CDB"/>
    <w:rsid w:val="00160475"/>
    <w:rsid w:val="00163D13"/>
    <w:rsid w:val="00181C55"/>
    <w:rsid w:val="00182004"/>
    <w:rsid w:val="0018413D"/>
    <w:rsid w:val="0019270F"/>
    <w:rsid w:val="001A68A1"/>
    <w:rsid w:val="001B7509"/>
    <w:rsid w:val="001D5AAF"/>
    <w:rsid w:val="001D63EA"/>
    <w:rsid w:val="00202BCC"/>
    <w:rsid w:val="002030EA"/>
    <w:rsid w:val="00207BCA"/>
    <w:rsid w:val="0021018F"/>
    <w:rsid w:val="0021324C"/>
    <w:rsid w:val="00226DE8"/>
    <w:rsid w:val="00241D84"/>
    <w:rsid w:val="00252A72"/>
    <w:rsid w:val="00267A60"/>
    <w:rsid w:val="00276A3A"/>
    <w:rsid w:val="002B2574"/>
    <w:rsid w:val="002C0158"/>
    <w:rsid w:val="002E5B71"/>
    <w:rsid w:val="002F06D7"/>
    <w:rsid w:val="00307D31"/>
    <w:rsid w:val="0031542F"/>
    <w:rsid w:val="0031762D"/>
    <w:rsid w:val="00331402"/>
    <w:rsid w:val="00335FA2"/>
    <w:rsid w:val="00337210"/>
    <w:rsid w:val="00341FBD"/>
    <w:rsid w:val="003448EA"/>
    <w:rsid w:val="00350C4B"/>
    <w:rsid w:val="003533F9"/>
    <w:rsid w:val="00367933"/>
    <w:rsid w:val="003726C2"/>
    <w:rsid w:val="00373FF9"/>
    <w:rsid w:val="003843C1"/>
    <w:rsid w:val="003A0337"/>
    <w:rsid w:val="003B65AF"/>
    <w:rsid w:val="003C14DD"/>
    <w:rsid w:val="003C5E23"/>
    <w:rsid w:val="003D0FEA"/>
    <w:rsid w:val="003E0CA1"/>
    <w:rsid w:val="003E0D13"/>
    <w:rsid w:val="003E1D9C"/>
    <w:rsid w:val="00437D45"/>
    <w:rsid w:val="0045315B"/>
    <w:rsid w:val="004561BD"/>
    <w:rsid w:val="00472B75"/>
    <w:rsid w:val="0047629E"/>
    <w:rsid w:val="0048194C"/>
    <w:rsid w:val="00485AC2"/>
    <w:rsid w:val="00492CBE"/>
    <w:rsid w:val="004B0ACA"/>
    <w:rsid w:val="004B4DA8"/>
    <w:rsid w:val="004B58F0"/>
    <w:rsid w:val="004B7040"/>
    <w:rsid w:val="004D087E"/>
    <w:rsid w:val="004E7826"/>
    <w:rsid w:val="004F1242"/>
    <w:rsid w:val="004F75A0"/>
    <w:rsid w:val="00503B9D"/>
    <w:rsid w:val="005045A9"/>
    <w:rsid w:val="00511095"/>
    <w:rsid w:val="00511BA2"/>
    <w:rsid w:val="00514954"/>
    <w:rsid w:val="00515639"/>
    <w:rsid w:val="00520AF6"/>
    <w:rsid w:val="00523DC5"/>
    <w:rsid w:val="00527E47"/>
    <w:rsid w:val="00537163"/>
    <w:rsid w:val="00543039"/>
    <w:rsid w:val="00556028"/>
    <w:rsid w:val="005700D2"/>
    <w:rsid w:val="005735D9"/>
    <w:rsid w:val="00573623"/>
    <w:rsid w:val="00590BF7"/>
    <w:rsid w:val="005B44CB"/>
    <w:rsid w:val="005B56B3"/>
    <w:rsid w:val="005B782D"/>
    <w:rsid w:val="005C0C7B"/>
    <w:rsid w:val="005F76A0"/>
    <w:rsid w:val="00601A02"/>
    <w:rsid w:val="006139CD"/>
    <w:rsid w:val="00616DBE"/>
    <w:rsid w:val="00617251"/>
    <w:rsid w:val="00621448"/>
    <w:rsid w:val="0062439C"/>
    <w:rsid w:val="00642EE9"/>
    <w:rsid w:val="00643280"/>
    <w:rsid w:val="006527CA"/>
    <w:rsid w:val="00652978"/>
    <w:rsid w:val="0065460D"/>
    <w:rsid w:val="006625CD"/>
    <w:rsid w:val="00673B0C"/>
    <w:rsid w:val="006C25BE"/>
    <w:rsid w:val="006C7F7D"/>
    <w:rsid w:val="006E1CA9"/>
    <w:rsid w:val="006E1F9F"/>
    <w:rsid w:val="006E2335"/>
    <w:rsid w:val="006E4FA6"/>
    <w:rsid w:val="00700D83"/>
    <w:rsid w:val="00702332"/>
    <w:rsid w:val="00703242"/>
    <w:rsid w:val="00703BDD"/>
    <w:rsid w:val="007058E9"/>
    <w:rsid w:val="0071722F"/>
    <w:rsid w:val="0073122D"/>
    <w:rsid w:val="0073191B"/>
    <w:rsid w:val="00752280"/>
    <w:rsid w:val="00765981"/>
    <w:rsid w:val="00772648"/>
    <w:rsid w:val="00777EE7"/>
    <w:rsid w:val="007908AA"/>
    <w:rsid w:val="007A3601"/>
    <w:rsid w:val="007A507F"/>
    <w:rsid w:val="007B658E"/>
    <w:rsid w:val="007E5D89"/>
    <w:rsid w:val="007F6165"/>
    <w:rsid w:val="00807613"/>
    <w:rsid w:val="00810342"/>
    <w:rsid w:val="00815479"/>
    <w:rsid w:val="00815551"/>
    <w:rsid w:val="008270E0"/>
    <w:rsid w:val="00836AE6"/>
    <w:rsid w:val="0087036F"/>
    <w:rsid w:val="0087266A"/>
    <w:rsid w:val="00875BED"/>
    <w:rsid w:val="0089254A"/>
    <w:rsid w:val="008C7C28"/>
    <w:rsid w:val="008D0511"/>
    <w:rsid w:val="008E4CBC"/>
    <w:rsid w:val="00906841"/>
    <w:rsid w:val="009111E8"/>
    <w:rsid w:val="009318C9"/>
    <w:rsid w:val="009336AC"/>
    <w:rsid w:val="009374D6"/>
    <w:rsid w:val="00942245"/>
    <w:rsid w:val="00962A5C"/>
    <w:rsid w:val="00965216"/>
    <w:rsid w:val="0098054D"/>
    <w:rsid w:val="00980B18"/>
    <w:rsid w:val="00984EDD"/>
    <w:rsid w:val="0098507C"/>
    <w:rsid w:val="00987187"/>
    <w:rsid w:val="00987EB2"/>
    <w:rsid w:val="00990CE3"/>
    <w:rsid w:val="009A65CC"/>
    <w:rsid w:val="009B0444"/>
    <w:rsid w:val="009B3437"/>
    <w:rsid w:val="009C2550"/>
    <w:rsid w:val="009D4367"/>
    <w:rsid w:val="009D6A48"/>
    <w:rsid w:val="009E5DA0"/>
    <w:rsid w:val="009E6D2C"/>
    <w:rsid w:val="009F3D22"/>
    <w:rsid w:val="009F4563"/>
    <w:rsid w:val="00A25479"/>
    <w:rsid w:val="00A275EC"/>
    <w:rsid w:val="00A30714"/>
    <w:rsid w:val="00A31804"/>
    <w:rsid w:val="00A34BE2"/>
    <w:rsid w:val="00A353E5"/>
    <w:rsid w:val="00A42625"/>
    <w:rsid w:val="00A4750F"/>
    <w:rsid w:val="00A76143"/>
    <w:rsid w:val="00A83F89"/>
    <w:rsid w:val="00A93982"/>
    <w:rsid w:val="00A945D0"/>
    <w:rsid w:val="00A951C7"/>
    <w:rsid w:val="00A95FF3"/>
    <w:rsid w:val="00AA5417"/>
    <w:rsid w:val="00AD2525"/>
    <w:rsid w:val="00AE78C9"/>
    <w:rsid w:val="00B00DA2"/>
    <w:rsid w:val="00B15A73"/>
    <w:rsid w:val="00B15ADD"/>
    <w:rsid w:val="00B47EB6"/>
    <w:rsid w:val="00B53F0E"/>
    <w:rsid w:val="00B638C0"/>
    <w:rsid w:val="00B77E9F"/>
    <w:rsid w:val="00B86CE8"/>
    <w:rsid w:val="00B96832"/>
    <w:rsid w:val="00BB1332"/>
    <w:rsid w:val="00BB2C85"/>
    <w:rsid w:val="00BB2DB7"/>
    <w:rsid w:val="00BC49EE"/>
    <w:rsid w:val="00BE1597"/>
    <w:rsid w:val="00BF6549"/>
    <w:rsid w:val="00C0114D"/>
    <w:rsid w:val="00C066FC"/>
    <w:rsid w:val="00C14844"/>
    <w:rsid w:val="00C15755"/>
    <w:rsid w:val="00C203CD"/>
    <w:rsid w:val="00C22F66"/>
    <w:rsid w:val="00C276BB"/>
    <w:rsid w:val="00C33EAB"/>
    <w:rsid w:val="00C50911"/>
    <w:rsid w:val="00C72CE0"/>
    <w:rsid w:val="00C80E1A"/>
    <w:rsid w:val="00C823E2"/>
    <w:rsid w:val="00C91934"/>
    <w:rsid w:val="00C91E59"/>
    <w:rsid w:val="00C91F9E"/>
    <w:rsid w:val="00CA0D46"/>
    <w:rsid w:val="00CA3CA0"/>
    <w:rsid w:val="00CA4D52"/>
    <w:rsid w:val="00CB644E"/>
    <w:rsid w:val="00CD5199"/>
    <w:rsid w:val="00CD5966"/>
    <w:rsid w:val="00CE7E98"/>
    <w:rsid w:val="00CF17D7"/>
    <w:rsid w:val="00D05CDB"/>
    <w:rsid w:val="00D136C9"/>
    <w:rsid w:val="00D24B1B"/>
    <w:rsid w:val="00D54590"/>
    <w:rsid w:val="00D57E10"/>
    <w:rsid w:val="00D7025F"/>
    <w:rsid w:val="00D70D28"/>
    <w:rsid w:val="00D73E86"/>
    <w:rsid w:val="00D822FD"/>
    <w:rsid w:val="00D83BD1"/>
    <w:rsid w:val="00D87332"/>
    <w:rsid w:val="00D91B8A"/>
    <w:rsid w:val="00D94234"/>
    <w:rsid w:val="00D95200"/>
    <w:rsid w:val="00DA4117"/>
    <w:rsid w:val="00DA5BCD"/>
    <w:rsid w:val="00DA651B"/>
    <w:rsid w:val="00DC660A"/>
    <w:rsid w:val="00DE2237"/>
    <w:rsid w:val="00DE263C"/>
    <w:rsid w:val="00DE4090"/>
    <w:rsid w:val="00DF0CCD"/>
    <w:rsid w:val="00E06B22"/>
    <w:rsid w:val="00E13035"/>
    <w:rsid w:val="00E2302F"/>
    <w:rsid w:val="00E471F4"/>
    <w:rsid w:val="00E5146C"/>
    <w:rsid w:val="00E852C6"/>
    <w:rsid w:val="00E93859"/>
    <w:rsid w:val="00E95B59"/>
    <w:rsid w:val="00EA0A5E"/>
    <w:rsid w:val="00EA1625"/>
    <w:rsid w:val="00EB4173"/>
    <w:rsid w:val="00EC2D39"/>
    <w:rsid w:val="00EE49FA"/>
    <w:rsid w:val="00EE5E24"/>
    <w:rsid w:val="00EF28C4"/>
    <w:rsid w:val="00EF7285"/>
    <w:rsid w:val="00F02097"/>
    <w:rsid w:val="00F25A67"/>
    <w:rsid w:val="00F35110"/>
    <w:rsid w:val="00F52E5E"/>
    <w:rsid w:val="00F54349"/>
    <w:rsid w:val="00F71D73"/>
    <w:rsid w:val="00F7605E"/>
    <w:rsid w:val="00F77C89"/>
    <w:rsid w:val="00F838D8"/>
    <w:rsid w:val="00F91518"/>
    <w:rsid w:val="00FA1161"/>
    <w:rsid w:val="00FB0E68"/>
    <w:rsid w:val="00FD5D33"/>
    <w:rsid w:val="00FE2A17"/>
    <w:rsid w:val="00FE382C"/>
    <w:rsid w:val="00FF3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90C10"/>
  <w15:docId w15:val="{A4BD2D6C-B63B-4DBF-A605-EF39AB320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0">
    <w:name w:val="heading 2"/>
    <w:basedOn w:val="a"/>
    <w:next w:val="a"/>
    <w:link w:val="21"/>
    <w:uiPriority w:val="9"/>
    <w:unhideWhenUsed/>
    <w:qFormat/>
    <w:rsid w:val="00CA4D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980B18"/>
    <w:pPr>
      <w:keepNext/>
      <w:keepLines/>
      <w:numPr>
        <w:ilvl w:val="4"/>
        <w:numId w:val="5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sz w:val="18"/>
    </w:rPr>
  </w:style>
  <w:style w:type="paragraph" w:styleId="6">
    <w:name w:val="heading 6"/>
    <w:basedOn w:val="a"/>
    <w:next w:val="a"/>
    <w:link w:val="60"/>
    <w:uiPriority w:val="9"/>
    <w:unhideWhenUsed/>
    <w:qFormat/>
    <w:rsid w:val="00980B18"/>
    <w:pPr>
      <w:keepNext/>
      <w:keepLines/>
      <w:numPr>
        <w:ilvl w:val="5"/>
        <w:numId w:val="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18"/>
    </w:rPr>
  </w:style>
  <w:style w:type="paragraph" w:styleId="7">
    <w:name w:val="heading 7"/>
    <w:basedOn w:val="a"/>
    <w:next w:val="a"/>
    <w:link w:val="70"/>
    <w:uiPriority w:val="9"/>
    <w:unhideWhenUsed/>
    <w:qFormat/>
    <w:rsid w:val="00980B18"/>
    <w:pPr>
      <w:keepNext/>
      <w:keepLines/>
      <w:numPr>
        <w:ilvl w:val="6"/>
        <w:numId w:val="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paragraph" w:styleId="8">
    <w:name w:val="heading 8"/>
    <w:basedOn w:val="a"/>
    <w:next w:val="a"/>
    <w:link w:val="80"/>
    <w:uiPriority w:val="9"/>
    <w:unhideWhenUsed/>
    <w:qFormat/>
    <w:rsid w:val="00980B18"/>
    <w:pPr>
      <w:keepNext/>
      <w:keepLines/>
      <w:numPr>
        <w:ilvl w:val="7"/>
        <w:numId w:val="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980B18"/>
    <w:pPr>
      <w:keepNext/>
      <w:keepLines/>
      <w:numPr>
        <w:ilvl w:val="8"/>
        <w:numId w:val="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C0C7B"/>
    <w:rPr>
      <w:color w:val="296AC3"/>
      <w:u w:val="single"/>
    </w:rPr>
  </w:style>
  <w:style w:type="paragraph" w:styleId="a4">
    <w:name w:val="Normal (Web)"/>
    <w:basedOn w:val="a"/>
    <w:uiPriority w:val="99"/>
    <w:unhideWhenUsed/>
    <w:rsid w:val="005C0C7B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25A67"/>
    <w:pPr>
      <w:ind w:left="720"/>
      <w:contextualSpacing/>
    </w:pPr>
  </w:style>
  <w:style w:type="table" w:styleId="a6">
    <w:name w:val="Table Grid"/>
    <w:basedOn w:val="a1"/>
    <w:uiPriority w:val="59"/>
    <w:rsid w:val="00A761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573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3623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B15ADD"/>
    <w:rPr>
      <w:sz w:val="16"/>
      <w:szCs w:val="16"/>
    </w:rPr>
  </w:style>
  <w:style w:type="paragraph" w:styleId="aa">
    <w:name w:val="annotation text"/>
    <w:basedOn w:val="a"/>
    <w:link w:val="ab"/>
    <w:uiPriority w:val="99"/>
    <w:unhideWhenUsed/>
    <w:rsid w:val="00B15ADD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rsid w:val="00B15ADD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15ADD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B15ADD"/>
    <w:rPr>
      <w:b/>
      <w:bCs/>
      <w:sz w:val="20"/>
      <w:szCs w:val="20"/>
    </w:rPr>
  </w:style>
  <w:style w:type="paragraph" w:styleId="ae">
    <w:name w:val="footnote text"/>
    <w:basedOn w:val="a"/>
    <w:link w:val="af"/>
    <w:uiPriority w:val="99"/>
    <w:semiHidden/>
    <w:unhideWhenUsed/>
    <w:rsid w:val="00A25479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A25479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A25479"/>
    <w:rPr>
      <w:vertAlign w:val="superscript"/>
    </w:rPr>
  </w:style>
  <w:style w:type="paragraph" w:styleId="af1">
    <w:name w:val="header"/>
    <w:basedOn w:val="a"/>
    <w:link w:val="af2"/>
    <w:uiPriority w:val="99"/>
    <w:unhideWhenUsed/>
    <w:rsid w:val="00F83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F838D8"/>
  </w:style>
  <w:style w:type="paragraph" w:styleId="af3">
    <w:name w:val="footer"/>
    <w:basedOn w:val="a"/>
    <w:link w:val="af4"/>
    <w:uiPriority w:val="99"/>
    <w:unhideWhenUsed/>
    <w:rsid w:val="00F83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F838D8"/>
  </w:style>
  <w:style w:type="character" w:customStyle="1" w:styleId="50">
    <w:name w:val="Заголовок 5 Знак"/>
    <w:basedOn w:val="a0"/>
    <w:link w:val="5"/>
    <w:uiPriority w:val="9"/>
    <w:rsid w:val="00980B18"/>
    <w:rPr>
      <w:rFonts w:asciiTheme="majorHAnsi" w:eastAsiaTheme="majorEastAsia" w:hAnsiTheme="majorHAnsi" w:cstheme="majorBidi"/>
      <w:color w:val="243F60" w:themeColor="accent1" w:themeShade="7F"/>
      <w:sz w:val="18"/>
    </w:rPr>
  </w:style>
  <w:style w:type="character" w:customStyle="1" w:styleId="60">
    <w:name w:val="Заголовок 6 Знак"/>
    <w:basedOn w:val="a0"/>
    <w:link w:val="6"/>
    <w:uiPriority w:val="9"/>
    <w:rsid w:val="00980B18"/>
    <w:rPr>
      <w:rFonts w:asciiTheme="majorHAnsi" w:eastAsiaTheme="majorEastAsia" w:hAnsiTheme="majorHAnsi" w:cstheme="majorBidi"/>
      <w:i/>
      <w:iCs/>
      <w:color w:val="243F60" w:themeColor="accent1" w:themeShade="7F"/>
      <w:sz w:val="18"/>
    </w:rPr>
  </w:style>
  <w:style w:type="character" w:customStyle="1" w:styleId="70">
    <w:name w:val="Заголовок 7 Знак"/>
    <w:basedOn w:val="a0"/>
    <w:link w:val="7"/>
    <w:uiPriority w:val="9"/>
    <w:rsid w:val="00980B18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character" w:customStyle="1" w:styleId="80">
    <w:name w:val="Заголовок 8 Знак"/>
    <w:basedOn w:val="a0"/>
    <w:link w:val="8"/>
    <w:uiPriority w:val="9"/>
    <w:rsid w:val="00980B1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980B1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1">
    <w:name w:val="[А] Заголовок 1 (номер)"/>
    <w:basedOn w:val="a"/>
    <w:next w:val="a"/>
    <w:rsid w:val="00980B18"/>
    <w:pPr>
      <w:keepNext/>
      <w:keepLines/>
      <w:pageBreakBefore/>
      <w:numPr>
        <w:numId w:val="5"/>
      </w:numPr>
      <w:suppressAutoHyphens/>
      <w:spacing w:before="280" w:after="0" w:line="240" w:lineRule="auto"/>
      <w:ind w:left="357" w:hanging="357"/>
      <w:jc w:val="both"/>
      <w:outlineLvl w:val="0"/>
    </w:pPr>
    <w:rPr>
      <w:rFonts w:ascii="Arial" w:hAnsi="Arial" w:cs="Arial"/>
      <w:b/>
      <w:sz w:val="32"/>
    </w:rPr>
  </w:style>
  <w:style w:type="paragraph" w:customStyle="1" w:styleId="2">
    <w:name w:val="[А] Заголовок 2 (номер)"/>
    <w:basedOn w:val="a"/>
    <w:next w:val="a"/>
    <w:rsid w:val="00980B18"/>
    <w:pPr>
      <w:keepNext/>
      <w:keepLines/>
      <w:numPr>
        <w:ilvl w:val="1"/>
        <w:numId w:val="5"/>
      </w:numPr>
      <w:suppressAutoHyphens/>
      <w:spacing w:before="220" w:after="0" w:line="240" w:lineRule="auto"/>
      <w:jc w:val="both"/>
      <w:outlineLvl w:val="1"/>
    </w:pPr>
    <w:rPr>
      <w:rFonts w:ascii="Arial" w:hAnsi="Arial" w:cs="Arial"/>
      <w:b/>
      <w:sz w:val="28"/>
    </w:rPr>
  </w:style>
  <w:style w:type="paragraph" w:customStyle="1" w:styleId="3">
    <w:name w:val="[А] Заголовок 3 (номер)"/>
    <w:basedOn w:val="a"/>
    <w:next w:val="a"/>
    <w:link w:val="30"/>
    <w:rsid w:val="00980B18"/>
    <w:pPr>
      <w:keepNext/>
      <w:keepLines/>
      <w:numPr>
        <w:ilvl w:val="2"/>
        <w:numId w:val="5"/>
      </w:numPr>
      <w:suppressAutoHyphens/>
      <w:spacing w:before="180" w:after="0" w:line="240" w:lineRule="auto"/>
      <w:ind w:left="0"/>
      <w:jc w:val="both"/>
      <w:outlineLvl w:val="2"/>
    </w:pPr>
    <w:rPr>
      <w:rFonts w:ascii="Arial" w:hAnsi="Arial" w:cs="Arial"/>
      <w:b/>
      <w:sz w:val="24"/>
    </w:rPr>
  </w:style>
  <w:style w:type="character" w:customStyle="1" w:styleId="30">
    <w:name w:val="[А] Заголовок 3 (номер) Знак"/>
    <w:basedOn w:val="a0"/>
    <w:link w:val="3"/>
    <w:rsid w:val="00980B18"/>
    <w:rPr>
      <w:rFonts w:ascii="Arial" w:hAnsi="Arial" w:cs="Arial"/>
      <w:b/>
      <w:sz w:val="24"/>
    </w:rPr>
  </w:style>
  <w:style w:type="paragraph" w:customStyle="1" w:styleId="4">
    <w:name w:val="[А] Заголовок 4 (номер)"/>
    <w:basedOn w:val="a"/>
    <w:next w:val="a"/>
    <w:rsid w:val="00980B18"/>
    <w:pPr>
      <w:keepNext/>
      <w:keepLines/>
      <w:numPr>
        <w:ilvl w:val="3"/>
        <w:numId w:val="5"/>
      </w:numPr>
      <w:suppressAutoHyphens/>
      <w:spacing w:before="140" w:after="0" w:line="240" w:lineRule="auto"/>
      <w:jc w:val="both"/>
      <w:outlineLvl w:val="3"/>
    </w:pPr>
    <w:rPr>
      <w:rFonts w:ascii="Arial" w:hAnsi="Arial" w:cs="Arial"/>
      <w:b/>
    </w:rPr>
  </w:style>
  <w:style w:type="paragraph" w:styleId="af5">
    <w:name w:val="Subtitle"/>
    <w:basedOn w:val="a"/>
    <w:next w:val="a"/>
    <w:link w:val="af6"/>
    <w:uiPriority w:val="11"/>
    <w:qFormat/>
    <w:rsid w:val="00980B1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6">
    <w:name w:val="Подзаголовок Знак"/>
    <w:basedOn w:val="a0"/>
    <w:link w:val="af5"/>
    <w:uiPriority w:val="11"/>
    <w:rsid w:val="00980B1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7">
    <w:name w:val="No Spacing"/>
    <w:uiPriority w:val="1"/>
    <w:qFormat/>
    <w:rsid w:val="00EB4173"/>
    <w:pPr>
      <w:spacing w:after="0" w:line="240" w:lineRule="auto"/>
    </w:pPr>
  </w:style>
  <w:style w:type="character" w:styleId="af8">
    <w:name w:val="FollowedHyperlink"/>
    <w:basedOn w:val="a0"/>
    <w:uiPriority w:val="99"/>
    <w:semiHidden/>
    <w:unhideWhenUsed/>
    <w:rsid w:val="009374D6"/>
    <w:rPr>
      <w:color w:val="800080" w:themeColor="followedHyperlink"/>
      <w:u w:val="single"/>
    </w:rPr>
  </w:style>
  <w:style w:type="character" w:customStyle="1" w:styleId="21">
    <w:name w:val="Заголовок 2 Знак"/>
    <w:basedOn w:val="a0"/>
    <w:link w:val="20"/>
    <w:uiPriority w:val="9"/>
    <w:rsid w:val="00CA4D5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22">
    <w:name w:val="Body Text 2"/>
    <w:basedOn w:val="a"/>
    <w:link w:val="23"/>
    <w:semiHidden/>
    <w:unhideWhenUsed/>
    <w:rsid w:val="00CA4D5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3">
    <w:name w:val="Основной текст 2 Знак"/>
    <w:basedOn w:val="a0"/>
    <w:link w:val="22"/>
    <w:semiHidden/>
    <w:rsid w:val="00CA4D5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9">
    <w:name w:val="Revision"/>
    <w:hidden/>
    <w:uiPriority w:val="99"/>
    <w:semiHidden/>
    <w:rsid w:val="0031542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77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6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766346">
                  <w:marLeft w:val="5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849539">
                      <w:marLeft w:val="0"/>
                      <w:marRight w:val="72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40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Word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package" Target="embeddings/_____Microsoft_Excel.xls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A0FE86-197A-4CFB-AFD4-DDE066AFD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841</Words>
  <Characters>4797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Unattended</Company>
  <LinksUpToDate>false</LinksUpToDate>
  <CharactersWithSpaces>5627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Охапкина Любовь Григорьевна</cp:lastModifiedBy>
  <cp:revision>11</cp:revision>
  <cp:lastPrinted>2019-01-14T05:16:00Z</cp:lastPrinted>
  <dcterms:created xsi:type="dcterms:W3CDTF">2021-03-25T02:49:00Z</dcterms:created>
  <dcterms:modified xsi:type="dcterms:W3CDTF">2021-12-21T06:38:00Z</dcterms:modified>
</cp:coreProperties>
</file>