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36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392"/>
        <w:gridCol w:w="1699"/>
        <w:gridCol w:w="425"/>
        <w:gridCol w:w="1843"/>
        <w:gridCol w:w="5241"/>
      </w:tblGrid>
      <w:tr w:rsidR="00D25958" w:rsidRPr="00D25958" w:rsidTr="00D25958">
        <w:trPr>
          <w:cantSplit/>
          <w:trHeight w:val="1928"/>
        </w:trPr>
        <w:tc>
          <w:tcPr>
            <w:tcW w:w="4361" w:type="dxa"/>
            <w:gridSpan w:val="4"/>
            <w:noWrap/>
            <w:hideMark/>
          </w:tcPr>
          <w:p w:rsidR="00D25958" w:rsidRPr="00D25958" w:rsidRDefault="00D25958" w:rsidP="00D25958">
            <w:pPr>
              <w:ind w:firstLine="9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дошкольное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образовательное учреждение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b/>
                <w:lang w:eastAsia="ru-RU"/>
              </w:rPr>
              <w:t>«Центр развития ребенка № 6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b/>
                <w:lang w:eastAsia="ru-RU"/>
              </w:rPr>
              <w:t>Дзержинского района Волгограда»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lang w:eastAsia="ru-RU"/>
              </w:rPr>
              <w:t xml:space="preserve">400117, Волгоград, 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lang w:eastAsia="ru-RU"/>
              </w:rPr>
              <w:t>ул.8-й Воздушной Армии, 23 а,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lang w:eastAsia="ru-RU"/>
              </w:rPr>
              <w:t>тел./факс (8442) 58-81-09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10234029802137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3443905558/344301001</w:t>
            </w:r>
          </w:p>
        </w:tc>
        <w:tc>
          <w:tcPr>
            <w:tcW w:w="5245" w:type="dxa"/>
            <w:noWrap/>
            <w:hideMark/>
          </w:tcPr>
          <w:p w:rsidR="00D25958" w:rsidRPr="00D25958" w:rsidRDefault="00D25958" w:rsidP="00D25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</w:p>
        </w:tc>
      </w:tr>
      <w:tr w:rsidR="00D25958" w:rsidRPr="00D25958" w:rsidTr="00D25958">
        <w:trPr>
          <w:cantSplit/>
          <w:trHeight w:hRule="exact" w:val="658"/>
        </w:trPr>
        <w:tc>
          <w:tcPr>
            <w:tcW w:w="392" w:type="dxa"/>
            <w:noWrap/>
            <w:vAlign w:val="bottom"/>
            <w:hideMark/>
          </w:tcPr>
          <w:p w:rsidR="00D25958" w:rsidRPr="00D25958" w:rsidRDefault="00D25958" w:rsidP="00D25958">
            <w:pPr>
              <w:tabs>
                <w:tab w:val="left" w:pos="2232"/>
                <w:tab w:val="left" w:pos="3672"/>
              </w:tabs>
              <w:spacing w:before="1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5958" w:rsidRPr="00D25958" w:rsidRDefault="0058741D" w:rsidP="00D259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05.05.2021</w:t>
            </w:r>
            <w:bookmarkStart w:id="0" w:name="_GoBack"/>
            <w:bookmarkEnd w:id="0"/>
          </w:p>
        </w:tc>
        <w:tc>
          <w:tcPr>
            <w:tcW w:w="425" w:type="dxa"/>
            <w:vAlign w:val="bottom"/>
            <w:hideMark/>
          </w:tcPr>
          <w:p w:rsidR="00D25958" w:rsidRPr="00D25958" w:rsidRDefault="00D25958" w:rsidP="00D25958">
            <w:pPr>
              <w:tabs>
                <w:tab w:val="left" w:pos="2232"/>
                <w:tab w:val="left" w:pos="367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5958" w:rsidRPr="00D25958" w:rsidRDefault="003F1B6F" w:rsidP="00D259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45" w:type="dxa"/>
            <w:vAlign w:val="bottom"/>
          </w:tcPr>
          <w:p w:rsidR="00D25958" w:rsidRPr="00D25958" w:rsidRDefault="00D25958" w:rsidP="00D25958">
            <w:pPr>
              <w:tabs>
                <w:tab w:val="left" w:pos="2232"/>
                <w:tab w:val="left" w:pos="3672"/>
              </w:tabs>
              <w:spacing w:before="1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851DF5" w:rsidRPr="00851DF5" w:rsidRDefault="00851DF5" w:rsidP="00851D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1D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Заявка </w:t>
      </w:r>
    </w:p>
    <w:p w:rsidR="00851DF5" w:rsidRPr="00851DF5" w:rsidRDefault="00851DF5" w:rsidP="00851DF5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</w:pPr>
      <w:r w:rsidRPr="00851D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участие </w:t>
      </w:r>
      <w:r w:rsidRPr="00851DF5"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 xml:space="preserve">районном дистанционном </w:t>
      </w:r>
      <w:proofErr w:type="gramStart"/>
      <w:r w:rsidRPr="00851DF5"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>конкурсе</w:t>
      </w:r>
      <w:proofErr w:type="gramEnd"/>
      <w:r w:rsidRPr="00851DF5"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 xml:space="preserve"> </w:t>
      </w:r>
    </w:p>
    <w:p w:rsidR="00851DF5" w:rsidRPr="00851DF5" w:rsidRDefault="00851DF5" w:rsidP="00851DF5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</w:pPr>
      <w:r w:rsidRPr="00851DF5"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>«Лучший уголок по охране труда образовательной организации»</w:t>
      </w:r>
    </w:p>
    <w:p w:rsidR="00851DF5" w:rsidRPr="00851DF5" w:rsidRDefault="00851DF5" w:rsidP="00851DF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ar-SA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659"/>
      </w:tblGrid>
      <w:tr w:rsidR="00851DF5" w:rsidRPr="00851DF5" w:rsidTr="00851DF5">
        <w:tc>
          <w:tcPr>
            <w:tcW w:w="3369" w:type="dxa"/>
          </w:tcPr>
          <w:p w:rsidR="00851DF5" w:rsidRPr="00851DF5" w:rsidRDefault="00851DF5" w:rsidP="00851DF5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851DF5">
              <w:rPr>
                <w:rFonts w:eastAsia="Times New Roman"/>
                <w:b/>
                <w:sz w:val="28"/>
                <w:szCs w:val="28"/>
                <w:lang w:eastAsia="ar-SA"/>
              </w:rPr>
              <w:t>МОУ</w:t>
            </w:r>
          </w:p>
        </w:tc>
        <w:tc>
          <w:tcPr>
            <w:tcW w:w="3543" w:type="dxa"/>
          </w:tcPr>
          <w:p w:rsidR="00851DF5" w:rsidRPr="00851DF5" w:rsidRDefault="00851DF5" w:rsidP="00851DF5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851DF5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Название </w:t>
            </w:r>
          </w:p>
        </w:tc>
        <w:tc>
          <w:tcPr>
            <w:tcW w:w="2659" w:type="dxa"/>
          </w:tcPr>
          <w:p w:rsidR="00851DF5" w:rsidRPr="00851DF5" w:rsidRDefault="00851DF5" w:rsidP="00851DF5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851DF5">
              <w:rPr>
                <w:rFonts w:eastAsia="Times New Roman"/>
                <w:b/>
                <w:sz w:val="28"/>
                <w:szCs w:val="28"/>
                <w:lang w:eastAsia="ar-SA"/>
              </w:rPr>
              <w:t>Автор (авторы)</w:t>
            </w:r>
          </w:p>
        </w:tc>
      </w:tr>
      <w:tr w:rsidR="00851DF5" w:rsidRPr="00851DF5" w:rsidTr="00851DF5">
        <w:tc>
          <w:tcPr>
            <w:tcW w:w="3369" w:type="dxa"/>
          </w:tcPr>
          <w:p w:rsidR="00851DF5" w:rsidRPr="00851DF5" w:rsidRDefault="00851DF5" w:rsidP="00851DF5">
            <w:pPr>
              <w:rPr>
                <w:rFonts w:eastAsia="Times New Roman"/>
                <w:color w:val="FF0000"/>
                <w:lang w:eastAsia="ar-SA"/>
              </w:rPr>
            </w:pPr>
            <w:r w:rsidRPr="00851DF5">
              <w:rPr>
                <w:rFonts w:eastAsia="Times New Roman"/>
                <w:lang w:eastAsia="ar-SA"/>
              </w:rPr>
              <w:t>Муниципальное дошкольное образовательное учреждение «Центр развития ребенка № 6 Дзержинского района Волгограда»</w:t>
            </w:r>
          </w:p>
        </w:tc>
        <w:tc>
          <w:tcPr>
            <w:tcW w:w="3543" w:type="dxa"/>
          </w:tcPr>
          <w:p w:rsidR="00851DF5" w:rsidRPr="00851DF5" w:rsidRDefault="001D652C" w:rsidP="001D652C">
            <w:pPr>
              <w:spacing w:line="360" w:lineRule="auto"/>
              <w:jc w:val="center"/>
              <w:rPr>
                <w:rFonts w:eastAsia="Times New Roman"/>
                <w:b/>
                <w:color w:val="FF0000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Скажи ДА охране труда!</w:t>
            </w:r>
          </w:p>
        </w:tc>
        <w:tc>
          <w:tcPr>
            <w:tcW w:w="2659" w:type="dxa"/>
          </w:tcPr>
          <w:p w:rsidR="00851DF5" w:rsidRDefault="00851DF5" w:rsidP="00851DF5">
            <w:pPr>
              <w:spacing w:line="360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Бедрицкая</w:t>
            </w:r>
            <w:proofErr w:type="spellEnd"/>
            <w:r>
              <w:rPr>
                <w:rFonts w:eastAsia="Times New Roman"/>
                <w:lang w:eastAsia="ar-SA"/>
              </w:rPr>
              <w:t xml:space="preserve"> Т.В.</w:t>
            </w:r>
          </w:p>
          <w:p w:rsidR="00851DF5" w:rsidRDefault="00851DF5" w:rsidP="00851DF5">
            <w:pPr>
              <w:spacing w:line="360" w:lineRule="auto"/>
              <w:rPr>
                <w:rFonts w:eastAsia="Times New Roman"/>
                <w:lang w:eastAsia="ar-SA"/>
              </w:rPr>
            </w:pPr>
            <w:proofErr w:type="spellStart"/>
            <w:r w:rsidRPr="00851DF5">
              <w:rPr>
                <w:rFonts w:eastAsia="Times New Roman"/>
                <w:lang w:eastAsia="ar-SA"/>
              </w:rPr>
              <w:t>Садчикова</w:t>
            </w:r>
            <w:proofErr w:type="spellEnd"/>
            <w:r w:rsidRPr="00851DF5">
              <w:rPr>
                <w:rFonts w:eastAsia="Times New Roman"/>
                <w:lang w:eastAsia="ar-SA"/>
              </w:rPr>
              <w:t xml:space="preserve"> Н.А.</w:t>
            </w:r>
          </w:p>
          <w:p w:rsidR="00851DF5" w:rsidRPr="00851DF5" w:rsidRDefault="00851DF5" w:rsidP="00851DF5">
            <w:pPr>
              <w:spacing w:line="360" w:lineRule="auto"/>
              <w:rPr>
                <w:rFonts w:eastAsia="Times New Roman"/>
                <w:lang w:eastAsia="ar-SA"/>
              </w:rPr>
            </w:pPr>
          </w:p>
          <w:p w:rsidR="00851DF5" w:rsidRPr="00851DF5" w:rsidRDefault="00851DF5" w:rsidP="00851DF5">
            <w:pPr>
              <w:spacing w:line="360" w:lineRule="auto"/>
              <w:rPr>
                <w:rFonts w:eastAsia="Times New Roman"/>
                <w:color w:val="FF0000"/>
                <w:sz w:val="28"/>
                <w:szCs w:val="28"/>
                <w:lang w:eastAsia="ar-SA"/>
              </w:rPr>
            </w:pPr>
          </w:p>
        </w:tc>
      </w:tr>
    </w:tbl>
    <w:p w:rsidR="00851DF5" w:rsidRPr="00851DF5" w:rsidRDefault="00851DF5" w:rsidP="00851DF5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51DF5" w:rsidRPr="00851DF5" w:rsidRDefault="00851DF5" w:rsidP="00851DF5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51DF5">
        <w:rPr>
          <w:rFonts w:ascii="Times New Roman" w:eastAsia="Times New Roman" w:hAnsi="Times New Roman" w:cs="Times New Roman"/>
          <w:b/>
          <w:lang w:eastAsia="ar-SA"/>
        </w:rPr>
        <w:t xml:space="preserve">Пояснительная записка  МОУ </w:t>
      </w:r>
      <w:r w:rsidRPr="001D652C">
        <w:rPr>
          <w:rFonts w:ascii="Times New Roman" w:eastAsia="Times New Roman" w:hAnsi="Times New Roman" w:cs="Times New Roman"/>
          <w:b/>
          <w:lang w:eastAsia="ar-SA"/>
        </w:rPr>
        <w:t>Центр развития ребенка № 6</w:t>
      </w:r>
    </w:p>
    <w:p w:rsidR="00851DF5" w:rsidRPr="00851DF5" w:rsidRDefault="00851DF5" w:rsidP="00851DF5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51DF5">
        <w:rPr>
          <w:rFonts w:ascii="Times New Roman" w:eastAsia="Times New Roman" w:hAnsi="Times New Roman" w:cs="Times New Roman"/>
          <w:lang w:eastAsia="ar-SA"/>
        </w:rPr>
        <w:t>Всего работников  в ОУ</w:t>
      </w:r>
      <w:r w:rsidRPr="001D652C">
        <w:rPr>
          <w:rFonts w:ascii="Times New Roman" w:eastAsia="Times New Roman" w:hAnsi="Times New Roman" w:cs="Times New Roman"/>
          <w:lang w:eastAsia="ar-SA"/>
        </w:rPr>
        <w:t xml:space="preserve"> 46</w:t>
      </w:r>
      <w:r w:rsidRPr="00851DF5">
        <w:rPr>
          <w:rFonts w:ascii="Times New Roman" w:eastAsia="Times New Roman" w:hAnsi="Times New Roman" w:cs="Times New Roman"/>
          <w:lang w:eastAsia="ar-SA"/>
        </w:rPr>
        <w:t xml:space="preserve">  чел.</w:t>
      </w:r>
    </w:p>
    <w:p w:rsidR="00851DF5" w:rsidRPr="00851DF5" w:rsidRDefault="00851DF5" w:rsidP="00851DF5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851DF5">
        <w:rPr>
          <w:rFonts w:ascii="Times New Roman" w:eastAsia="Times New Roman" w:hAnsi="Times New Roman" w:cs="Times New Roman"/>
          <w:lang w:eastAsia="ar-SA"/>
        </w:rPr>
        <w:t xml:space="preserve">Из них членов </w:t>
      </w:r>
      <w:r w:rsidRPr="001D652C">
        <w:rPr>
          <w:rFonts w:ascii="Times New Roman" w:eastAsia="Times New Roman" w:hAnsi="Times New Roman" w:cs="Times New Roman"/>
          <w:lang w:eastAsia="ar-SA"/>
        </w:rPr>
        <w:t>профсоюза 46</w:t>
      </w:r>
      <w:r w:rsidRPr="00851DF5">
        <w:rPr>
          <w:rFonts w:ascii="Times New Roman" w:eastAsia="Times New Roman" w:hAnsi="Times New Roman" w:cs="Times New Roman"/>
          <w:lang w:eastAsia="ar-SA"/>
        </w:rPr>
        <w:t xml:space="preserve">  чел.</w:t>
      </w:r>
    </w:p>
    <w:p w:rsidR="00851DF5" w:rsidRPr="00851DF5" w:rsidRDefault="00851DF5" w:rsidP="00851DF5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Pr="00D25958" w:rsidRDefault="00D25958" w:rsidP="00D259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МОУ Центр развития ребенка № 6                </w:t>
      </w:r>
      <w:r w:rsidR="00851DF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Е.А. </w:t>
      </w:r>
      <w:proofErr w:type="spellStart"/>
      <w:r>
        <w:rPr>
          <w:rFonts w:ascii="Times New Roman" w:hAnsi="Times New Roman" w:cs="Times New Roman"/>
        </w:rPr>
        <w:t>Родякина</w:t>
      </w:r>
      <w:proofErr w:type="spellEnd"/>
    </w:p>
    <w:sectPr w:rsidR="00D25958" w:rsidRPr="00D2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58"/>
    <w:rsid w:val="001D652C"/>
    <w:rsid w:val="003F1B6F"/>
    <w:rsid w:val="0058741D"/>
    <w:rsid w:val="005D19F5"/>
    <w:rsid w:val="00851DF5"/>
    <w:rsid w:val="00A336FA"/>
    <w:rsid w:val="00D04D1E"/>
    <w:rsid w:val="00D25958"/>
    <w:rsid w:val="00E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B5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EA2CB5"/>
    <w:rPr>
      <w:rFonts w:ascii="Times New Roman" w:hAnsi="Times New Roman" w:cs="Times New Roman"/>
      <w:b/>
    </w:rPr>
  </w:style>
  <w:style w:type="character" w:customStyle="1" w:styleId="12">
    <w:name w:val="Стиль1 Знак"/>
    <w:basedOn w:val="a0"/>
    <w:link w:val="11"/>
    <w:rsid w:val="00EA2CB5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2">
    <w:name w:val="Стиль2"/>
    <w:basedOn w:val="11"/>
    <w:link w:val="20"/>
    <w:qFormat/>
    <w:rsid w:val="00EA2CB5"/>
    <w:rPr>
      <w:sz w:val="28"/>
    </w:rPr>
  </w:style>
  <w:style w:type="character" w:customStyle="1" w:styleId="20">
    <w:name w:val="Стиль2 Знак"/>
    <w:basedOn w:val="12"/>
    <w:link w:val="2"/>
    <w:rsid w:val="00EA2CB5"/>
    <w:rPr>
      <w:rFonts w:ascii="Times New Roman" w:eastAsiaTheme="minorEastAsia" w:hAnsi="Times New Roman" w:cs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A2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EA2CB5"/>
    <w:rPr>
      <w:rFonts w:asciiTheme="majorHAnsi" w:eastAsiaTheme="majorEastAsia" w:hAnsiTheme="majorHAnsi"/>
      <w:b/>
      <w:i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EA2CB5"/>
    <w:pPr>
      <w:spacing w:line="276" w:lineRule="auto"/>
      <w:outlineLvl w:val="9"/>
    </w:pPr>
    <w:rPr>
      <w:lang w:eastAsia="ru-RU"/>
    </w:rPr>
  </w:style>
  <w:style w:type="table" w:styleId="a5">
    <w:name w:val="Table Grid"/>
    <w:basedOn w:val="a1"/>
    <w:uiPriority w:val="59"/>
    <w:rsid w:val="00D2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59"/>
    <w:rsid w:val="0085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B5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EA2CB5"/>
    <w:rPr>
      <w:rFonts w:ascii="Times New Roman" w:hAnsi="Times New Roman" w:cs="Times New Roman"/>
      <w:b/>
    </w:rPr>
  </w:style>
  <w:style w:type="character" w:customStyle="1" w:styleId="12">
    <w:name w:val="Стиль1 Знак"/>
    <w:basedOn w:val="a0"/>
    <w:link w:val="11"/>
    <w:rsid w:val="00EA2CB5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2">
    <w:name w:val="Стиль2"/>
    <w:basedOn w:val="11"/>
    <w:link w:val="20"/>
    <w:qFormat/>
    <w:rsid w:val="00EA2CB5"/>
    <w:rPr>
      <w:sz w:val="28"/>
    </w:rPr>
  </w:style>
  <w:style w:type="character" w:customStyle="1" w:styleId="20">
    <w:name w:val="Стиль2 Знак"/>
    <w:basedOn w:val="12"/>
    <w:link w:val="2"/>
    <w:rsid w:val="00EA2CB5"/>
    <w:rPr>
      <w:rFonts w:ascii="Times New Roman" w:eastAsiaTheme="minorEastAsia" w:hAnsi="Times New Roman" w:cs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A2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EA2CB5"/>
    <w:rPr>
      <w:rFonts w:asciiTheme="majorHAnsi" w:eastAsiaTheme="majorEastAsia" w:hAnsiTheme="majorHAnsi"/>
      <w:b/>
      <w:i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EA2CB5"/>
    <w:pPr>
      <w:spacing w:line="276" w:lineRule="auto"/>
      <w:outlineLvl w:val="9"/>
    </w:pPr>
    <w:rPr>
      <w:lang w:eastAsia="ru-RU"/>
    </w:rPr>
  </w:style>
  <w:style w:type="table" w:styleId="a5">
    <w:name w:val="Table Grid"/>
    <w:basedOn w:val="a1"/>
    <w:uiPriority w:val="59"/>
    <w:rsid w:val="00D2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59"/>
    <w:rsid w:val="0085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ПрофСоюз</cp:lastModifiedBy>
  <cp:revision>3</cp:revision>
  <dcterms:created xsi:type="dcterms:W3CDTF">2022-05-06T05:20:00Z</dcterms:created>
  <dcterms:modified xsi:type="dcterms:W3CDTF">2022-05-31T10:11:00Z</dcterms:modified>
</cp:coreProperties>
</file>