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36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392"/>
        <w:gridCol w:w="1699"/>
        <w:gridCol w:w="425"/>
        <w:gridCol w:w="1843"/>
        <w:gridCol w:w="5241"/>
      </w:tblGrid>
      <w:tr w:rsidR="00D25958" w:rsidRPr="00D25958" w:rsidTr="00D25958">
        <w:trPr>
          <w:cantSplit/>
          <w:trHeight w:val="1928"/>
        </w:trPr>
        <w:tc>
          <w:tcPr>
            <w:tcW w:w="4361" w:type="dxa"/>
            <w:gridSpan w:val="4"/>
            <w:noWrap/>
            <w:hideMark/>
          </w:tcPr>
          <w:p w:rsidR="00D25958" w:rsidRPr="00D25958" w:rsidRDefault="00D25958" w:rsidP="00D25958">
            <w:pPr>
              <w:ind w:firstLine="9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D2595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дошкольное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образовательное учреждение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b/>
                <w:lang w:eastAsia="ru-RU"/>
              </w:rPr>
              <w:t>«Центр развития ребенка № 6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b/>
                <w:lang w:eastAsia="ru-RU"/>
              </w:rPr>
              <w:t>Дзержинского района Волгограда»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lang w:eastAsia="ru-RU"/>
              </w:rPr>
              <w:t xml:space="preserve">400117, Волгоград, 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lang w:eastAsia="ru-RU"/>
              </w:rPr>
              <w:t>ул.8-й Воздушной Армии, 23 а,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lang w:eastAsia="ru-RU"/>
              </w:rPr>
              <w:t>тел./факс (8442) 58-81-09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10234029802137</w:t>
            </w:r>
          </w:p>
          <w:p w:rsidR="00D25958" w:rsidRPr="00D25958" w:rsidRDefault="00D25958" w:rsidP="00D25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3443905558/344301001</w:t>
            </w:r>
          </w:p>
        </w:tc>
        <w:tc>
          <w:tcPr>
            <w:tcW w:w="5245" w:type="dxa"/>
            <w:noWrap/>
            <w:hideMark/>
          </w:tcPr>
          <w:p w:rsidR="00D25958" w:rsidRPr="00D25958" w:rsidRDefault="00D25958" w:rsidP="00D259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</w:p>
        </w:tc>
      </w:tr>
      <w:tr w:rsidR="00D25958" w:rsidRPr="00D25958" w:rsidTr="00D25958">
        <w:trPr>
          <w:cantSplit/>
          <w:trHeight w:hRule="exact" w:val="658"/>
        </w:trPr>
        <w:tc>
          <w:tcPr>
            <w:tcW w:w="392" w:type="dxa"/>
            <w:noWrap/>
            <w:vAlign w:val="bottom"/>
            <w:hideMark/>
          </w:tcPr>
          <w:p w:rsidR="00D25958" w:rsidRPr="00D25958" w:rsidRDefault="00D25958" w:rsidP="00D25958">
            <w:pPr>
              <w:tabs>
                <w:tab w:val="left" w:pos="2232"/>
                <w:tab w:val="left" w:pos="3672"/>
              </w:tabs>
              <w:spacing w:before="1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5958" w:rsidRPr="00D25958" w:rsidRDefault="00D25958" w:rsidP="00D259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D25958" w:rsidRPr="00D25958" w:rsidRDefault="00D25958" w:rsidP="00D25958">
            <w:pPr>
              <w:tabs>
                <w:tab w:val="left" w:pos="2232"/>
                <w:tab w:val="left" w:pos="367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5958" w:rsidRPr="00D25958" w:rsidRDefault="00D25958" w:rsidP="00D259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bottom"/>
          </w:tcPr>
          <w:p w:rsidR="00D25958" w:rsidRPr="00D25958" w:rsidRDefault="00D25958" w:rsidP="00D25958">
            <w:pPr>
              <w:tabs>
                <w:tab w:val="left" w:pos="2232"/>
                <w:tab w:val="left" w:pos="3672"/>
              </w:tabs>
              <w:spacing w:before="1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04D1E" w:rsidRDefault="00D25958" w:rsidP="00D25958">
      <w:pPr>
        <w:jc w:val="center"/>
      </w:pPr>
      <w:r w:rsidRPr="00D25958">
        <w:rPr>
          <w:rFonts w:ascii="Times New Roman" w:hAnsi="Times New Roman" w:cs="Times New Roman"/>
        </w:rPr>
        <w:t>Заявка на участие в районном дистанционном конкурсе юмористических видеороликов «Ох, рано встает охрана</w:t>
      </w:r>
      <w:r>
        <w:t>!»</w:t>
      </w:r>
    </w:p>
    <w:p w:rsidR="00D25958" w:rsidRDefault="00D25958" w:rsidP="00D25958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55"/>
        <w:gridCol w:w="3226"/>
      </w:tblGrid>
      <w:tr w:rsidR="00D25958" w:rsidRPr="00D25958" w:rsidTr="00D25958">
        <w:tc>
          <w:tcPr>
            <w:tcW w:w="3190" w:type="dxa"/>
          </w:tcPr>
          <w:p w:rsidR="00D25958" w:rsidRPr="00D25958" w:rsidRDefault="00D25958" w:rsidP="00D25958">
            <w:pPr>
              <w:jc w:val="center"/>
              <w:rPr>
                <w:rFonts w:ascii="Times New Roman" w:hAnsi="Times New Roman" w:cs="Times New Roman"/>
              </w:rPr>
            </w:pPr>
            <w:r w:rsidRPr="00D25958">
              <w:rPr>
                <w:rFonts w:ascii="Times New Roman" w:hAnsi="Times New Roman" w:cs="Times New Roman"/>
              </w:rPr>
              <w:t>МОУ</w:t>
            </w:r>
          </w:p>
        </w:tc>
        <w:tc>
          <w:tcPr>
            <w:tcW w:w="3155" w:type="dxa"/>
          </w:tcPr>
          <w:p w:rsidR="00D25958" w:rsidRPr="00D25958" w:rsidRDefault="00D25958" w:rsidP="00D25958">
            <w:pPr>
              <w:jc w:val="center"/>
              <w:rPr>
                <w:rFonts w:ascii="Times New Roman" w:hAnsi="Times New Roman" w:cs="Times New Roman"/>
              </w:rPr>
            </w:pPr>
            <w:r w:rsidRPr="00D25958">
              <w:rPr>
                <w:rFonts w:ascii="Times New Roman" w:hAnsi="Times New Roman" w:cs="Times New Roman"/>
              </w:rPr>
              <w:t>Название ролика</w:t>
            </w:r>
          </w:p>
        </w:tc>
        <w:tc>
          <w:tcPr>
            <w:tcW w:w="3226" w:type="dxa"/>
          </w:tcPr>
          <w:p w:rsidR="00D25958" w:rsidRPr="00D25958" w:rsidRDefault="00D25958" w:rsidP="00D25958">
            <w:pPr>
              <w:jc w:val="center"/>
              <w:rPr>
                <w:rFonts w:ascii="Times New Roman" w:hAnsi="Times New Roman" w:cs="Times New Roman"/>
              </w:rPr>
            </w:pPr>
            <w:r w:rsidRPr="00D25958">
              <w:rPr>
                <w:rFonts w:ascii="Times New Roman" w:hAnsi="Times New Roman" w:cs="Times New Roman"/>
              </w:rPr>
              <w:t>Автор (авторы)</w:t>
            </w:r>
          </w:p>
        </w:tc>
      </w:tr>
      <w:tr w:rsidR="00D25958" w:rsidRPr="00D25958" w:rsidTr="00D25958">
        <w:tc>
          <w:tcPr>
            <w:tcW w:w="3190" w:type="dxa"/>
          </w:tcPr>
          <w:p w:rsidR="00D25958" w:rsidRPr="00D25958" w:rsidRDefault="00D25958" w:rsidP="00D25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№ 6 Дзержинского района Волгограда»</w:t>
            </w:r>
          </w:p>
        </w:tc>
        <w:tc>
          <w:tcPr>
            <w:tcW w:w="3155" w:type="dxa"/>
          </w:tcPr>
          <w:p w:rsidR="00D25958" w:rsidRPr="00D25958" w:rsidRDefault="00D25958" w:rsidP="00D25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Служебный контроль</w:t>
            </w:r>
          </w:p>
        </w:tc>
        <w:tc>
          <w:tcPr>
            <w:tcW w:w="3226" w:type="dxa"/>
          </w:tcPr>
          <w:p w:rsidR="00D25958" w:rsidRDefault="00D25958" w:rsidP="005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Наталья Викторовна</w:t>
            </w:r>
            <w:r w:rsidR="005D19F5">
              <w:rPr>
                <w:rFonts w:ascii="Times New Roman" w:hAnsi="Times New Roman" w:cs="Times New Roman"/>
              </w:rPr>
              <w:t>, воспитатель</w:t>
            </w:r>
          </w:p>
          <w:p w:rsidR="00D25958" w:rsidRDefault="00D25958" w:rsidP="005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Тоцкая Юлия Сергеевна</w:t>
            </w:r>
            <w:r w:rsidR="005D19F5">
              <w:rPr>
                <w:rFonts w:ascii="Times New Roman" w:hAnsi="Times New Roman" w:cs="Times New Roman"/>
              </w:rPr>
              <w:t>, воспитатель</w:t>
            </w:r>
          </w:p>
          <w:p w:rsidR="005D19F5" w:rsidRPr="00D25958" w:rsidRDefault="005D19F5" w:rsidP="005D19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Васильевна, специалист по охране труда</w:t>
            </w:r>
          </w:p>
        </w:tc>
      </w:tr>
    </w:tbl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Default="00D25958" w:rsidP="00D25958">
      <w:pPr>
        <w:jc w:val="center"/>
        <w:rPr>
          <w:rFonts w:ascii="Times New Roman" w:hAnsi="Times New Roman" w:cs="Times New Roman"/>
        </w:rPr>
      </w:pPr>
    </w:p>
    <w:p w:rsidR="00D25958" w:rsidRPr="00D25958" w:rsidRDefault="00D25958" w:rsidP="00D259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МОУ Центр развития ребенка № 6                     Е.А. Родякина</w:t>
      </w:r>
    </w:p>
    <w:sectPr w:rsidR="00D25958" w:rsidRPr="00D2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58"/>
    <w:rsid w:val="001E2FD5"/>
    <w:rsid w:val="004F4E04"/>
    <w:rsid w:val="005D19F5"/>
    <w:rsid w:val="00D04D1E"/>
    <w:rsid w:val="00D25958"/>
    <w:rsid w:val="00E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B5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EA2CB5"/>
    <w:rPr>
      <w:rFonts w:ascii="Times New Roman" w:hAnsi="Times New Roman" w:cs="Times New Roman"/>
      <w:b/>
    </w:rPr>
  </w:style>
  <w:style w:type="character" w:customStyle="1" w:styleId="12">
    <w:name w:val="Стиль1 Знак"/>
    <w:basedOn w:val="a0"/>
    <w:link w:val="11"/>
    <w:rsid w:val="00EA2CB5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2">
    <w:name w:val="Стиль2"/>
    <w:basedOn w:val="11"/>
    <w:link w:val="20"/>
    <w:qFormat/>
    <w:rsid w:val="00EA2CB5"/>
    <w:rPr>
      <w:sz w:val="28"/>
    </w:rPr>
  </w:style>
  <w:style w:type="character" w:customStyle="1" w:styleId="20">
    <w:name w:val="Стиль2 Знак"/>
    <w:basedOn w:val="12"/>
    <w:link w:val="2"/>
    <w:rsid w:val="00EA2CB5"/>
    <w:rPr>
      <w:rFonts w:ascii="Times New Roman" w:eastAsiaTheme="minorEastAsia" w:hAnsi="Times New Roman" w:cs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A2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EA2CB5"/>
    <w:rPr>
      <w:rFonts w:asciiTheme="majorHAnsi" w:eastAsiaTheme="majorEastAsia" w:hAnsiTheme="majorHAnsi"/>
      <w:b/>
      <w:i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EA2CB5"/>
    <w:pPr>
      <w:spacing w:line="276" w:lineRule="auto"/>
      <w:outlineLvl w:val="9"/>
    </w:pPr>
    <w:rPr>
      <w:lang w:eastAsia="ru-RU"/>
    </w:rPr>
  </w:style>
  <w:style w:type="table" w:styleId="a5">
    <w:name w:val="Table Grid"/>
    <w:basedOn w:val="a1"/>
    <w:uiPriority w:val="59"/>
    <w:rsid w:val="00D2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B5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EA2CB5"/>
    <w:rPr>
      <w:rFonts w:ascii="Times New Roman" w:hAnsi="Times New Roman" w:cs="Times New Roman"/>
      <w:b/>
    </w:rPr>
  </w:style>
  <w:style w:type="character" w:customStyle="1" w:styleId="12">
    <w:name w:val="Стиль1 Знак"/>
    <w:basedOn w:val="a0"/>
    <w:link w:val="11"/>
    <w:rsid w:val="00EA2CB5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2">
    <w:name w:val="Стиль2"/>
    <w:basedOn w:val="11"/>
    <w:link w:val="20"/>
    <w:qFormat/>
    <w:rsid w:val="00EA2CB5"/>
    <w:rPr>
      <w:sz w:val="28"/>
    </w:rPr>
  </w:style>
  <w:style w:type="character" w:customStyle="1" w:styleId="20">
    <w:name w:val="Стиль2 Знак"/>
    <w:basedOn w:val="12"/>
    <w:link w:val="2"/>
    <w:rsid w:val="00EA2CB5"/>
    <w:rPr>
      <w:rFonts w:ascii="Times New Roman" w:eastAsiaTheme="minorEastAsia" w:hAnsi="Times New Roman" w:cs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A2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EA2CB5"/>
    <w:rPr>
      <w:rFonts w:asciiTheme="majorHAnsi" w:eastAsiaTheme="majorEastAsia" w:hAnsiTheme="majorHAnsi"/>
      <w:b/>
      <w:i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EA2CB5"/>
    <w:pPr>
      <w:spacing w:line="276" w:lineRule="auto"/>
      <w:outlineLvl w:val="9"/>
    </w:pPr>
    <w:rPr>
      <w:lang w:eastAsia="ru-RU"/>
    </w:rPr>
  </w:style>
  <w:style w:type="table" w:styleId="a5">
    <w:name w:val="Table Grid"/>
    <w:basedOn w:val="a1"/>
    <w:uiPriority w:val="59"/>
    <w:rsid w:val="00D2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ПрофСоюз</cp:lastModifiedBy>
  <cp:revision>2</cp:revision>
  <dcterms:created xsi:type="dcterms:W3CDTF">2022-05-05T10:06:00Z</dcterms:created>
  <dcterms:modified xsi:type="dcterms:W3CDTF">2022-05-05T10:06:00Z</dcterms:modified>
</cp:coreProperties>
</file>