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32" w:rsidRPr="00A76F32" w:rsidRDefault="00A76F32" w:rsidP="00221620">
      <w:pPr>
        <w:keepNext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193E40" w:rsidRDefault="00A76F32" w:rsidP="00221620">
      <w:pPr>
        <w:keepNext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конкурсе </w:t>
      </w:r>
      <w:r w:rsidR="00E75E15">
        <w:rPr>
          <w:rFonts w:ascii="Times New Roman" w:eastAsia="Times New Roman" w:hAnsi="Times New Roman" w:cs="Times New Roman"/>
          <w:b/>
          <w:bCs/>
          <w:sz w:val="28"/>
          <w:szCs w:val="28"/>
        </w:rPr>
        <w:t>поделок и/или макет</w:t>
      </w:r>
      <w:r w:rsidR="00BA7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77EF" w:rsidRPr="00893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E75E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Салют Победы</w:t>
      </w:r>
      <w:r w:rsidR="00BA77EF" w:rsidRPr="00893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193E4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F967AF" w:rsidRDefault="00F967AF" w:rsidP="00221620">
      <w:pPr>
        <w:keepNext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D54310">
        <w:rPr>
          <w:rFonts w:ascii="Times New Roman" w:eastAsia="Times New Roman" w:hAnsi="Times New Roman" w:cs="Times New Roman"/>
          <w:b/>
          <w:bCs/>
          <w:sz w:val="28"/>
          <w:szCs w:val="28"/>
        </w:rPr>
        <w:t>освящённых празднованию</w:t>
      </w:r>
    </w:p>
    <w:p w:rsidR="00A3478E" w:rsidRPr="006D6356" w:rsidRDefault="00F967AF" w:rsidP="00221620">
      <w:pPr>
        <w:keepNext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Победы в Великой Отечественной войне</w:t>
      </w:r>
      <w:r w:rsidR="00BA7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1941 – 1945 гг.</w:t>
      </w:r>
    </w:p>
    <w:p w:rsidR="00CD43A0" w:rsidRPr="00A76F32" w:rsidRDefault="00CD43A0" w:rsidP="00221620">
      <w:pPr>
        <w:keepNext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F32" w:rsidRPr="00A76F32" w:rsidRDefault="00A76F32" w:rsidP="0022162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A76F32" w:rsidRPr="00EA702D" w:rsidRDefault="00A76F32" w:rsidP="00221620">
      <w:pPr>
        <w:pStyle w:val="aa"/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EA702D">
        <w:rPr>
          <w:rFonts w:eastAsia="Times New Roman"/>
          <w:sz w:val="28"/>
          <w:szCs w:val="28"/>
        </w:rPr>
        <w:t xml:space="preserve">Настоящее Положение определяет условия, порядок, организацию и проведение конкурса </w:t>
      </w:r>
      <w:r w:rsidR="00E75E15">
        <w:rPr>
          <w:rFonts w:eastAsia="Times New Roman"/>
          <w:sz w:val="28"/>
          <w:szCs w:val="28"/>
        </w:rPr>
        <w:t>поделок и/или макетов</w:t>
      </w:r>
      <w:r w:rsidR="009E59A4" w:rsidRPr="00EA702D">
        <w:rPr>
          <w:rFonts w:eastAsia="Times New Roman"/>
          <w:sz w:val="28"/>
          <w:szCs w:val="28"/>
        </w:rPr>
        <w:t>, посвященного Дню</w:t>
      </w:r>
      <w:r w:rsidRPr="00EA702D">
        <w:rPr>
          <w:rFonts w:eastAsia="Times New Roman"/>
          <w:sz w:val="28"/>
          <w:szCs w:val="28"/>
        </w:rPr>
        <w:t xml:space="preserve"> Победы в Великой Отечественной войне</w:t>
      </w:r>
      <w:r w:rsidR="009E59A4" w:rsidRPr="00EA702D">
        <w:rPr>
          <w:rFonts w:eastAsia="Times New Roman"/>
          <w:sz w:val="28"/>
          <w:szCs w:val="28"/>
        </w:rPr>
        <w:t xml:space="preserve"> 1941-1945 гг.</w:t>
      </w:r>
      <w:r w:rsidRPr="00EA702D">
        <w:rPr>
          <w:rFonts w:eastAsia="Times New Roman"/>
          <w:sz w:val="28"/>
          <w:szCs w:val="28"/>
        </w:rPr>
        <w:t xml:space="preserve"> </w:t>
      </w:r>
      <w:r w:rsidR="00CD43A0">
        <w:rPr>
          <w:rFonts w:eastAsia="Times New Roman"/>
          <w:sz w:val="28"/>
          <w:szCs w:val="28"/>
        </w:rPr>
        <w:t xml:space="preserve">среди членов первичной профсоюзной организации ОСФР по Амурской области и членов их семей </w:t>
      </w:r>
      <w:r w:rsidRPr="00EA702D">
        <w:rPr>
          <w:rFonts w:eastAsia="Times New Roman"/>
          <w:sz w:val="28"/>
          <w:szCs w:val="28"/>
        </w:rPr>
        <w:t>(далее - Конкурс).</w:t>
      </w:r>
    </w:p>
    <w:p w:rsidR="00A76F32" w:rsidRPr="00A76F32" w:rsidRDefault="00A76F32" w:rsidP="00221620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Конкурса являются: </w:t>
      </w:r>
      <w:r w:rsidR="00CD43A0">
        <w:rPr>
          <w:rFonts w:ascii="Times New Roman" w:eastAsia="Times New Roman" w:hAnsi="Times New Roman" w:cs="Times New Roman"/>
          <w:sz w:val="28"/>
          <w:szCs w:val="28"/>
        </w:rPr>
        <w:t xml:space="preserve">первичная профсоюзная организация </w:t>
      </w:r>
      <w:r w:rsidR="00E60C2C">
        <w:rPr>
          <w:rFonts w:ascii="Times New Roman" w:eastAsia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Амурской области (далее – ППО ОСФР по Амурской области)</w:t>
      </w:r>
      <w:r w:rsidRPr="00A76F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F32" w:rsidRDefault="00A76F32" w:rsidP="00221620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sz w:val="28"/>
          <w:szCs w:val="28"/>
        </w:rPr>
        <w:t xml:space="preserve">Участники Конкурса – </w:t>
      </w:r>
      <w:r w:rsidR="00360CBE">
        <w:rPr>
          <w:rFonts w:ascii="Times New Roman" w:eastAsia="Times New Roman" w:hAnsi="Times New Roman" w:cs="Times New Roman"/>
          <w:sz w:val="28"/>
          <w:szCs w:val="28"/>
        </w:rPr>
        <w:t>члены ППО ОСФР по Амурской области и члены их семей</w:t>
      </w:r>
      <w:r w:rsidR="009E59A4" w:rsidRPr="00EA70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5E15" w:rsidRDefault="00E75E15" w:rsidP="00221620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направлен на формирование интереса к</w:t>
      </w:r>
      <w:r w:rsidR="00684AE7">
        <w:rPr>
          <w:rFonts w:ascii="Times New Roman" w:eastAsia="Times New Roman" w:hAnsi="Times New Roman" w:cs="Times New Roman"/>
          <w:sz w:val="28"/>
          <w:szCs w:val="28"/>
        </w:rPr>
        <w:t xml:space="preserve"> техническому творчеству, сохранение памяти о героическом прошлом Отечества, воспитание активной жизненной позиции на основе преемственности поколений. Авторам предстоит выполнить поделку или макет, отражающий эпизоды военных действий, подвиги бойцов Красной армии, участников партизанских отрядов и подполья, тружеников тыла периода Великой Отечественной войны.</w:t>
      </w:r>
    </w:p>
    <w:p w:rsidR="00A76F32" w:rsidRPr="00A76F32" w:rsidRDefault="00A76F32" w:rsidP="00221620">
      <w:pPr>
        <w:numPr>
          <w:ilvl w:val="0"/>
          <w:numId w:val="3"/>
        </w:numPr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Конкурса</w:t>
      </w:r>
    </w:p>
    <w:p w:rsidR="00A76F32" w:rsidRPr="00A76F32" w:rsidRDefault="00DF661E" w:rsidP="00221620">
      <w:pPr>
        <w:numPr>
          <w:ilvl w:val="0"/>
          <w:numId w:val="4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к занятиям декоративно-прикладного творчества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6F32" w:rsidRPr="00A76F32" w:rsidRDefault="00DF661E" w:rsidP="00221620">
      <w:pPr>
        <w:numPr>
          <w:ilvl w:val="0"/>
          <w:numId w:val="4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творческого потенциала, технической смекалки и объемно-пространственного мышления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6F32" w:rsidRPr="00A76F32" w:rsidRDefault="00DF661E" w:rsidP="00221620">
      <w:pPr>
        <w:numPr>
          <w:ilvl w:val="0"/>
          <w:numId w:val="4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исторического наследия на примере подвига народа нашей страны во время Великой Отечественной войны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6F32" w:rsidRDefault="00DF661E" w:rsidP="00221620">
      <w:pPr>
        <w:numPr>
          <w:ilvl w:val="0"/>
          <w:numId w:val="4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декоративно-прикладного творчества, направленного на изучение и сохранение истории</w:t>
      </w:r>
      <w:r w:rsidR="009D6E94">
        <w:rPr>
          <w:rFonts w:ascii="Times New Roman" w:eastAsia="Times New Roman" w:hAnsi="Times New Roman" w:cs="Times New Roman"/>
          <w:sz w:val="28"/>
          <w:szCs w:val="28"/>
        </w:rPr>
        <w:t xml:space="preserve"> Отечества периода Великой Отечественной войны, посредством создания композиционных макетов и поделок.</w:t>
      </w:r>
    </w:p>
    <w:p w:rsidR="00A76F32" w:rsidRPr="00A76F32" w:rsidRDefault="00A76F32" w:rsidP="00221620">
      <w:pPr>
        <w:numPr>
          <w:ilvl w:val="0"/>
          <w:numId w:val="5"/>
        </w:numPr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форма проведения Конкурса</w:t>
      </w:r>
    </w:p>
    <w:p w:rsidR="00A76F32" w:rsidRDefault="00A76F32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sz w:val="28"/>
          <w:szCs w:val="28"/>
        </w:rPr>
        <w:t>Участие в Конкурсе добровольное.</w:t>
      </w:r>
    </w:p>
    <w:p w:rsidR="00674B01" w:rsidRPr="00A76F32" w:rsidRDefault="000F36A5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74B01">
        <w:rPr>
          <w:rFonts w:ascii="Times New Roman" w:eastAsia="Times New Roman" w:hAnsi="Times New Roman" w:cs="Times New Roman"/>
          <w:sz w:val="28"/>
          <w:szCs w:val="28"/>
        </w:rPr>
        <w:t>роводится среди членов ППО ОСФР по Амурской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членов их семей</w:t>
      </w:r>
    </w:p>
    <w:p w:rsidR="00674B01" w:rsidRPr="00464951" w:rsidRDefault="00EA702D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70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Конкурс проводится </w:t>
      </w:r>
      <w:r w:rsidRPr="00464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64951" w:rsidRPr="00464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</w:t>
      </w:r>
      <w:r w:rsidRPr="004649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тур.</w:t>
      </w:r>
    </w:p>
    <w:p w:rsidR="00875580" w:rsidRDefault="00532F3E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направляется</w:t>
      </w:r>
      <w:r w:rsidR="00825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C2C">
        <w:rPr>
          <w:rFonts w:ascii="Times New Roman" w:eastAsia="Times New Roman" w:hAnsi="Times New Roman" w:cs="Times New Roman"/>
          <w:sz w:val="28"/>
          <w:szCs w:val="28"/>
        </w:rPr>
        <w:t xml:space="preserve">заявка </w:t>
      </w:r>
      <w:r w:rsidR="0087558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B0CDC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875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5580" w:rsidRDefault="00231689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875580">
        <w:rPr>
          <w:rFonts w:ascii="Times New Roman" w:eastAsia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поделок не ограниченно.</w:t>
      </w:r>
    </w:p>
    <w:p w:rsidR="00EA702D" w:rsidRPr="00A76F32" w:rsidRDefault="0001176E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825B71">
        <w:rPr>
          <w:rFonts w:ascii="Times New Roman" w:eastAsia="Times New Roman" w:hAnsi="Times New Roman" w:cs="Times New Roman"/>
          <w:sz w:val="28"/>
          <w:szCs w:val="28"/>
        </w:rPr>
        <w:t xml:space="preserve">ото </w:t>
      </w:r>
      <w:r w:rsidR="00231689">
        <w:rPr>
          <w:rFonts w:ascii="Times New Roman" w:eastAsia="Times New Roman" w:hAnsi="Times New Roman" w:cs="Times New Roman"/>
          <w:sz w:val="28"/>
          <w:szCs w:val="28"/>
        </w:rPr>
        <w:t xml:space="preserve">поделки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="00EA702D" w:rsidRPr="00EA70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5F02" w:rsidRPr="00464951" w:rsidRDefault="00825B71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Творческая работа – </w:t>
      </w:r>
      <w:r w:rsidR="00231689">
        <w:rPr>
          <w:rFonts w:ascii="Times New Roman" w:eastAsia="Times New Roman" w:hAnsi="Times New Roman" w:cs="Times New Roman"/>
          <w:sz w:val="28"/>
          <w:szCs w:val="28"/>
        </w:rPr>
        <w:t>поделка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остаётся на своих территориях для оформления выставок, </w:t>
      </w:r>
      <w:r w:rsidRPr="00825B71">
        <w:rPr>
          <w:rFonts w:ascii="Times New Roman" w:eastAsia="Times New Roman" w:hAnsi="Times New Roman" w:cs="Times New Roman"/>
          <w:sz w:val="28"/>
          <w:szCs w:val="28"/>
        </w:rPr>
        <w:t>посвящённых Дню Победы в Великой Отечественной войне 1941-1945 гг.</w:t>
      </w:r>
      <w:r w:rsidR="00665992">
        <w:rPr>
          <w:rFonts w:ascii="Times New Roman" w:eastAsia="Times New Roman" w:hAnsi="Times New Roman" w:cs="Times New Roman"/>
          <w:sz w:val="28"/>
          <w:szCs w:val="28"/>
        </w:rPr>
        <w:t xml:space="preserve"> При желании </w:t>
      </w:r>
      <w:r w:rsidR="00D6166B">
        <w:rPr>
          <w:rFonts w:ascii="Times New Roman" w:eastAsia="Times New Roman" w:hAnsi="Times New Roman" w:cs="Times New Roman"/>
          <w:sz w:val="28"/>
          <w:szCs w:val="28"/>
        </w:rPr>
        <w:t>поделки</w:t>
      </w:r>
      <w:r w:rsidR="00665992">
        <w:rPr>
          <w:rFonts w:ascii="Times New Roman" w:eastAsia="Times New Roman" w:hAnsi="Times New Roman" w:cs="Times New Roman"/>
          <w:sz w:val="28"/>
          <w:szCs w:val="28"/>
        </w:rPr>
        <w:t xml:space="preserve"> отправляются на площадку, расположенной на ул. </w:t>
      </w:r>
      <w:proofErr w:type="spellStart"/>
      <w:r w:rsidR="00665992">
        <w:rPr>
          <w:rFonts w:ascii="Times New Roman" w:eastAsia="Times New Roman" w:hAnsi="Times New Roman" w:cs="Times New Roman"/>
          <w:sz w:val="28"/>
          <w:szCs w:val="28"/>
        </w:rPr>
        <w:t>Зейской</w:t>
      </w:r>
      <w:proofErr w:type="spellEnd"/>
      <w:r w:rsidR="00665992">
        <w:rPr>
          <w:rFonts w:ascii="Times New Roman" w:eastAsia="Times New Roman" w:hAnsi="Times New Roman" w:cs="Times New Roman"/>
          <w:sz w:val="28"/>
          <w:szCs w:val="28"/>
        </w:rPr>
        <w:t xml:space="preserve"> 173А, кабинет 520 Хрущёвой Н.В. для формирования общей выставки ОСФ</w:t>
      </w:r>
      <w:r w:rsidR="001C2E2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65992">
        <w:rPr>
          <w:rFonts w:ascii="Times New Roman" w:eastAsia="Times New Roman" w:hAnsi="Times New Roman" w:cs="Times New Roman"/>
          <w:sz w:val="28"/>
          <w:szCs w:val="28"/>
        </w:rPr>
        <w:t xml:space="preserve"> по Амурской области</w:t>
      </w:r>
      <w:r w:rsidR="0001176E">
        <w:rPr>
          <w:rFonts w:ascii="Times New Roman" w:eastAsia="Times New Roman" w:hAnsi="Times New Roman" w:cs="Times New Roman"/>
          <w:sz w:val="28"/>
          <w:szCs w:val="28"/>
        </w:rPr>
        <w:t xml:space="preserve"> на длительный период </w:t>
      </w:r>
      <w:r w:rsidR="001C2E26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6659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F32" w:rsidRPr="00D814DE" w:rsidRDefault="00231689" w:rsidP="00221620">
      <w:pPr>
        <w:pStyle w:val="aa"/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Поделка</w:t>
      </w:r>
      <w:r w:rsidR="00234927">
        <w:rPr>
          <w:rFonts w:eastAsia="Times New Roman"/>
          <w:sz w:val="28"/>
          <w:szCs w:val="28"/>
        </w:rPr>
        <w:t xml:space="preserve"> долж</w:t>
      </w:r>
      <w:r w:rsidR="0038117F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</w:t>
      </w:r>
      <w:r w:rsidR="0038117F">
        <w:rPr>
          <w:rFonts w:eastAsia="Times New Roman"/>
          <w:sz w:val="28"/>
          <w:szCs w:val="28"/>
        </w:rPr>
        <w:t xml:space="preserve"> соответствовать тематике Конкурса и может отражать разные события из истории Великой Отечественной войны (военная битва, </w:t>
      </w:r>
      <w:r>
        <w:rPr>
          <w:rFonts w:eastAsia="Times New Roman"/>
          <w:sz w:val="28"/>
          <w:szCs w:val="28"/>
        </w:rPr>
        <w:t>подвиги бойцов</w:t>
      </w:r>
      <w:r w:rsidR="0038117F">
        <w:rPr>
          <w:rFonts w:eastAsia="Times New Roman"/>
          <w:sz w:val="28"/>
          <w:szCs w:val="28"/>
        </w:rPr>
        <w:t xml:space="preserve">, </w:t>
      </w:r>
      <w:r w:rsidR="00234927">
        <w:rPr>
          <w:rFonts w:eastAsia="Times New Roman"/>
          <w:sz w:val="28"/>
          <w:szCs w:val="28"/>
        </w:rPr>
        <w:t>мемориалы и памятники, военная атрибутика</w:t>
      </w:r>
      <w:r w:rsidR="0038117F">
        <w:rPr>
          <w:rFonts w:eastAsia="Times New Roman"/>
          <w:sz w:val="28"/>
          <w:szCs w:val="28"/>
        </w:rPr>
        <w:t xml:space="preserve"> и т.д.)</w:t>
      </w:r>
      <w:r w:rsidR="00A76F32" w:rsidRPr="00D814DE">
        <w:rPr>
          <w:rFonts w:eastAsia="Times New Roman"/>
          <w:sz w:val="28"/>
          <w:szCs w:val="28"/>
        </w:rPr>
        <w:t xml:space="preserve">. </w:t>
      </w:r>
    </w:p>
    <w:p w:rsidR="00A76F32" w:rsidRDefault="00A76F32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sz w:val="28"/>
          <w:szCs w:val="28"/>
        </w:rPr>
        <w:t xml:space="preserve">Обязательные условия </w:t>
      </w:r>
      <w:r w:rsidR="001D7D16">
        <w:rPr>
          <w:rFonts w:ascii="Times New Roman" w:eastAsia="Times New Roman" w:hAnsi="Times New Roman" w:cs="Times New Roman"/>
          <w:sz w:val="28"/>
          <w:szCs w:val="28"/>
        </w:rPr>
        <w:t>работы: указание ФИО участника (родитель/или законный представитель)</w:t>
      </w:r>
      <w:r w:rsidR="002216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2064">
        <w:rPr>
          <w:rFonts w:ascii="Times New Roman" w:eastAsia="Times New Roman" w:hAnsi="Times New Roman" w:cs="Times New Roman"/>
          <w:sz w:val="28"/>
          <w:szCs w:val="28"/>
        </w:rPr>
        <w:t xml:space="preserve">возраст (для ребёнка), </w:t>
      </w:r>
      <w:r w:rsidR="001D7D16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2216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2E26" w:rsidRPr="00A76F32" w:rsidRDefault="001C2E26" w:rsidP="00221620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Конкурсе даёт право использовать Конкурсные работы и фотографии</w:t>
      </w:r>
      <w:r w:rsidR="00F82064">
        <w:rPr>
          <w:rFonts w:ascii="Times New Roman" w:eastAsia="Times New Roman" w:hAnsi="Times New Roman" w:cs="Times New Roman"/>
          <w:sz w:val="28"/>
          <w:szCs w:val="28"/>
        </w:rPr>
        <w:t xml:space="preserve"> работ на выставочных стендах (</w:t>
      </w:r>
      <w:r>
        <w:rPr>
          <w:rFonts w:ascii="Times New Roman" w:eastAsia="Times New Roman" w:hAnsi="Times New Roman" w:cs="Times New Roman"/>
          <w:sz w:val="28"/>
          <w:szCs w:val="28"/>
        </w:rPr>
        <w:t>с ссылкой на авторство), размещать информацию об участниках и победителях Конкурса на сайте ОСФР по Амурской области.</w:t>
      </w:r>
    </w:p>
    <w:p w:rsidR="00464951" w:rsidRPr="00464951" w:rsidRDefault="00464951" w:rsidP="00221620">
      <w:pPr>
        <w:pStyle w:val="aa"/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b/>
          <w:sz w:val="28"/>
          <w:szCs w:val="28"/>
        </w:rPr>
      </w:pPr>
      <w:r w:rsidRPr="00464951">
        <w:rPr>
          <w:rFonts w:eastAsia="Times New Roman"/>
          <w:b/>
          <w:sz w:val="28"/>
          <w:szCs w:val="28"/>
        </w:rPr>
        <w:t>Конкурс проводится по категориям:</w:t>
      </w:r>
    </w:p>
    <w:p w:rsidR="00464951" w:rsidRPr="00464951" w:rsidRDefault="00464951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</w:p>
    <w:p w:rsidR="00464951" w:rsidRPr="00464951" w:rsidRDefault="00464951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464951">
        <w:rPr>
          <w:rFonts w:eastAsia="Times New Roman"/>
          <w:sz w:val="28"/>
          <w:szCs w:val="28"/>
        </w:rPr>
        <w:t xml:space="preserve">I категория – дети </w:t>
      </w:r>
      <w:r w:rsidR="009E44E1">
        <w:rPr>
          <w:rFonts w:eastAsia="Times New Roman"/>
          <w:sz w:val="28"/>
          <w:szCs w:val="28"/>
        </w:rPr>
        <w:t>и внуки членов профсоюза любого возраста</w:t>
      </w:r>
    </w:p>
    <w:p w:rsidR="00464951" w:rsidRDefault="00464951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464951">
        <w:rPr>
          <w:rFonts w:eastAsia="Times New Roman"/>
          <w:sz w:val="28"/>
          <w:szCs w:val="28"/>
        </w:rPr>
        <w:t>II категория – члены профсоюза ППО ОСФР по Амурской области</w:t>
      </w:r>
    </w:p>
    <w:p w:rsidR="00234927" w:rsidRPr="00234927" w:rsidRDefault="00234927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III</w:t>
      </w:r>
      <w:r w:rsidRPr="002349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категория – коллективные поделки (в т.</w:t>
      </w:r>
      <w:r w:rsidR="005B4C5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ч.</w:t>
      </w:r>
      <w:r w:rsidR="005B4C5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семейные)</w:t>
      </w:r>
    </w:p>
    <w:p w:rsidR="00464951" w:rsidRDefault="00464951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</w:p>
    <w:p w:rsidR="00464951" w:rsidRDefault="00464951" w:rsidP="00221620">
      <w:pPr>
        <w:pStyle w:val="aa"/>
        <w:numPr>
          <w:ilvl w:val="0"/>
          <w:numId w:val="5"/>
        </w:numPr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b/>
          <w:sz w:val="28"/>
          <w:szCs w:val="28"/>
        </w:rPr>
      </w:pPr>
      <w:r w:rsidRPr="00893D07">
        <w:rPr>
          <w:rFonts w:eastAsia="Times New Roman"/>
          <w:b/>
          <w:sz w:val="28"/>
          <w:szCs w:val="28"/>
        </w:rPr>
        <w:t>Темы конкурса:</w:t>
      </w:r>
    </w:p>
    <w:p w:rsidR="00345F33" w:rsidRPr="005B4C58" w:rsidRDefault="00345F33" w:rsidP="00345F33">
      <w:pPr>
        <w:pStyle w:val="aa"/>
        <w:tabs>
          <w:tab w:val="num" w:pos="1134"/>
        </w:tabs>
        <w:spacing w:before="100" w:beforeAutospacing="1" w:after="100" w:afterAutospacing="1" w:line="240" w:lineRule="auto"/>
        <w:ind w:left="567"/>
        <w:jc w:val="both"/>
        <w:rPr>
          <w:rFonts w:eastAsia="Times New Roman"/>
          <w:sz w:val="28"/>
          <w:szCs w:val="28"/>
        </w:rPr>
      </w:pPr>
      <w:r w:rsidRPr="005B4C58">
        <w:rPr>
          <w:rFonts w:eastAsia="Times New Roman"/>
          <w:sz w:val="28"/>
          <w:szCs w:val="28"/>
        </w:rPr>
        <w:t>Поделки</w:t>
      </w:r>
      <w:r w:rsidR="005B4C58" w:rsidRPr="005B4C58">
        <w:rPr>
          <w:rFonts w:eastAsia="Times New Roman"/>
          <w:sz w:val="28"/>
          <w:szCs w:val="28"/>
        </w:rPr>
        <w:t xml:space="preserve"> могут предоставляться одиночно и/или в форм</w:t>
      </w:r>
      <w:r w:rsidR="00F86312">
        <w:rPr>
          <w:rFonts w:eastAsia="Times New Roman"/>
          <w:sz w:val="28"/>
          <w:szCs w:val="28"/>
        </w:rPr>
        <w:t xml:space="preserve">е макетов, изображающих эпизоды </w:t>
      </w:r>
      <w:r w:rsidR="005B4C58" w:rsidRPr="005B4C58">
        <w:rPr>
          <w:rFonts w:eastAsia="Times New Roman"/>
          <w:sz w:val="28"/>
          <w:szCs w:val="28"/>
        </w:rPr>
        <w:t>военных действий, трудового героизма Великой Отечественной войны в следующих номинациях:</w:t>
      </w:r>
    </w:p>
    <w:p w:rsidR="00464951" w:rsidRPr="00EA702D" w:rsidRDefault="00221620" w:rsidP="005B4C58">
      <w:pPr>
        <w:tabs>
          <w:tab w:val="num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C58">
        <w:rPr>
          <w:rFonts w:ascii="Times New Roman" w:hAnsi="Times New Roman" w:cs="Times New Roman"/>
          <w:b/>
          <w:sz w:val="32"/>
          <w:szCs w:val="32"/>
        </w:rPr>
        <w:t xml:space="preserve">«Битвы Великой Отечественной» </w:t>
      </w:r>
      <w:r w:rsidR="005B4C58" w:rsidRPr="005B4C58">
        <w:rPr>
          <w:rFonts w:ascii="Times New Roman" w:hAnsi="Times New Roman" w:cs="Times New Roman"/>
          <w:sz w:val="32"/>
          <w:szCs w:val="32"/>
        </w:rPr>
        <w:t>(фрагменты битв, операций и сражений Великой Отечественной войны);</w:t>
      </w:r>
    </w:p>
    <w:p w:rsidR="00464951" w:rsidRPr="002E5FF8" w:rsidRDefault="007A5743" w:rsidP="005B4C58">
      <w:pPr>
        <w:pStyle w:val="a6"/>
        <w:tabs>
          <w:tab w:val="num" w:pos="1134"/>
        </w:tabs>
        <w:rPr>
          <w:sz w:val="28"/>
          <w:szCs w:val="28"/>
        </w:rPr>
      </w:pPr>
      <w:r w:rsidRPr="002E5FF8">
        <w:rPr>
          <w:b/>
          <w:sz w:val="32"/>
          <w:szCs w:val="32"/>
        </w:rPr>
        <w:t xml:space="preserve">- </w:t>
      </w:r>
      <w:r w:rsidR="005B4C58" w:rsidRPr="002E5FF8">
        <w:rPr>
          <w:b/>
          <w:sz w:val="32"/>
          <w:szCs w:val="32"/>
        </w:rPr>
        <w:t xml:space="preserve">«Мужество, стойкость, героизм» </w:t>
      </w:r>
      <w:r w:rsidR="005B4C58" w:rsidRPr="002E5FF8">
        <w:rPr>
          <w:sz w:val="32"/>
          <w:szCs w:val="32"/>
        </w:rPr>
        <w:t>(подвиги бойцов и командиров Красной армии, участников партизанского движения, подпольщиков, тружеников тыла</w:t>
      </w:r>
      <w:r w:rsidR="002E5FF8" w:rsidRPr="002E5FF8">
        <w:rPr>
          <w:sz w:val="32"/>
          <w:szCs w:val="32"/>
        </w:rPr>
        <w:t>);</w:t>
      </w:r>
    </w:p>
    <w:p w:rsidR="00201D78" w:rsidRPr="002E5FF8" w:rsidRDefault="002E5FF8" w:rsidP="002E5FF8">
      <w:pPr>
        <w:tabs>
          <w:tab w:val="num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</w:t>
      </w:r>
      <w:r w:rsidR="0022162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</w:t>
      </w:r>
      <w:r w:rsidRPr="002E5FF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«Никто не забыт, ничто не забыто»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2E5FF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(мемориалы и памятники, посвященные подвигу советского народа в Великой Отечественной войне).</w:t>
      </w:r>
    </w:p>
    <w:p w:rsidR="00201D78" w:rsidRDefault="00201D78" w:rsidP="00F82064">
      <w:pPr>
        <w:pStyle w:val="a6"/>
        <w:tabs>
          <w:tab w:val="num" w:pos="1134"/>
        </w:tabs>
        <w:ind w:firstLine="0"/>
        <w:rPr>
          <w:sz w:val="28"/>
          <w:szCs w:val="28"/>
        </w:rPr>
      </w:pPr>
      <w:r>
        <w:rPr>
          <w:b/>
          <w:sz w:val="32"/>
          <w:szCs w:val="32"/>
        </w:rPr>
        <w:t xml:space="preserve">      - </w:t>
      </w:r>
      <w:r w:rsidR="002E5FF8">
        <w:rPr>
          <w:b/>
          <w:sz w:val="32"/>
          <w:szCs w:val="32"/>
        </w:rPr>
        <w:t>Военная атрибутика.</w:t>
      </w:r>
    </w:p>
    <w:p w:rsidR="00201D78" w:rsidRDefault="00201D78" w:rsidP="00F82064">
      <w:pPr>
        <w:pStyle w:val="a6"/>
        <w:tabs>
          <w:tab w:val="num" w:pos="1134"/>
        </w:tabs>
        <w:rPr>
          <w:sz w:val="28"/>
          <w:szCs w:val="28"/>
        </w:rPr>
      </w:pPr>
    </w:p>
    <w:p w:rsidR="009101D8" w:rsidRDefault="009101D8" w:rsidP="009101D8">
      <w:pPr>
        <w:pStyle w:val="a6"/>
        <w:tabs>
          <w:tab w:val="num" w:pos="1134"/>
        </w:tabs>
        <w:rPr>
          <w:sz w:val="28"/>
          <w:szCs w:val="28"/>
        </w:rPr>
      </w:pPr>
    </w:p>
    <w:p w:rsidR="00E55CA7" w:rsidRDefault="00E55CA7" w:rsidP="00221620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Требования к </w:t>
      </w:r>
      <w:r w:rsidR="00F82064">
        <w:rPr>
          <w:rFonts w:eastAsia="Times New Roman"/>
          <w:b/>
          <w:sz w:val="28"/>
          <w:szCs w:val="28"/>
        </w:rPr>
        <w:t>работам</w:t>
      </w:r>
      <w:r>
        <w:rPr>
          <w:rFonts w:eastAsia="Times New Roman"/>
          <w:b/>
          <w:sz w:val="28"/>
          <w:szCs w:val="28"/>
        </w:rPr>
        <w:t>:</w:t>
      </w:r>
    </w:p>
    <w:p w:rsidR="00447D98" w:rsidRPr="00A76F32" w:rsidRDefault="008523A6" w:rsidP="00221620">
      <w:pPr>
        <w:numPr>
          <w:ilvl w:val="0"/>
          <w:numId w:val="4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конкурс предоставляется качественно и эстетично выполненная поделка и/или макет в любой технике исполнения</w:t>
      </w:r>
      <w:r w:rsidR="00447D98" w:rsidRPr="00A76F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7D98" w:rsidRPr="00A76F32" w:rsidRDefault="00775C97" w:rsidP="00221620">
      <w:pPr>
        <w:numPr>
          <w:ilvl w:val="0"/>
          <w:numId w:val="4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должна соответствовать одной из номинации</w:t>
      </w:r>
      <w:r w:rsidR="00447D98" w:rsidRPr="00A76F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330D" w:rsidRPr="00E55CA7" w:rsidRDefault="00F57551" w:rsidP="00221620">
      <w:pPr>
        <w:numPr>
          <w:ilvl w:val="0"/>
          <w:numId w:val="4"/>
        </w:numPr>
        <w:tabs>
          <w:tab w:val="clear" w:pos="1440"/>
          <w:tab w:val="num" w:pos="709"/>
          <w:tab w:val="left" w:pos="851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75C97">
        <w:rPr>
          <w:rFonts w:ascii="Times New Roman" w:eastAsia="Times New Roman" w:hAnsi="Times New Roman" w:cs="Times New Roman"/>
          <w:sz w:val="28"/>
          <w:szCs w:val="28"/>
        </w:rPr>
        <w:t>обязательно указать название поделки, ФИО автора (</w:t>
      </w:r>
      <w:r>
        <w:rPr>
          <w:rFonts w:ascii="Times New Roman" w:eastAsia="Times New Roman" w:hAnsi="Times New Roman" w:cs="Times New Roman"/>
          <w:sz w:val="28"/>
          <w:szCs w:val="28"/>
        </w:rPr>
        <w:t>родителя, законного представителя</w:t>
      </w:r>
      <w:r w:rsidR="00775C9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возраст (для ребёнка)</w:t>
      </w:r>
      <w:r w:rsidR="003E33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D98" w:rsidRPr="00D54310" w:rsidRDefault="003E330D" w:rsidP="00E55CA7">
      <w:pPr>
        <w:tabs>
          <w:tab w:val="left" w:pos="851"/>
          <w:tab w:val="left" w:pos="993"/>
        </w:tabs>
        <w:spacing w:before="100" w:beforeAutospacing="1" w:after="100" w:afterAutospacing="1" w:line="240" w:lineRule="auto"/>
        <w:ind w:left="567"/>
        <w:jc w:val="both"/>
        <w:rPr>
          <w:rFonts w:eastAsia="Times New Roman"/>
          <w:b/>
          <w:sz w:val="28"/>
          <w:szCs w:val="28"/>
        </w:rPr>
      </w:pPr>
      <w:r w:rsidRPr="00D54310">
        <w:rPr>
          <w:rFonts w:ascii="Times New Roman" w:eastAsia="Times New Roman" w:hAnsi="Times New Roman" w:cs="Times New Roman"/>
          <w:b/>
          <w:sz w:val="28"/>
          <w:szCs w:val="28"/>
        </w:rPr>
        <w:t xml:space="preserve">Фотографии </w:t>
      </w:r>
      <w:r w:rsidR="00A954B1">
        <w:rPr>
          <w:rFonts w:ascii="Times New Roman" w:eastAsia="Times New Roman" w:hAnsi="Times New Roman" w:cs="Times New Roman"/>
          <w:b/>
          <w:sz w:val="28"/>
          <w:szCs w:val="28"/>
        </w:rPr>
        <w:t>поделок и/или макетов</w:t>
      </w:r>
      <w:r w:rsidRPr="00D54310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должны быть чёткими, не размытыми</w:t>
      </w:r>
      <w:r w:rsidR="00893D07" w:rsidRPr="00D5431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47D98" w:rsidRPr="00893D07" w:rsidRDefault="00447D98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b/>
          <w:sz w:val="28"/>
          <w:szCs w:val="28"/>
        </w:rPr>
      </w:pPr>
    </w:p>
    <w:p w:rsidR="00A76F32" w:rsidRPr="009D330C" w:rsidRDefault="00C72FBC" w:rsidP="00221620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Регламент оценки:</w:t>
      </w:r>
    </w:p>
    <w:p w:rsidR="000F36A5" w:rsidRDefault="000F36A5" w:rsidP="00221620">
      <w:pPr>
        <w:numPr>
          <w:ilvl w:val="1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Голосование проводится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WatsApp</w:t>
      </w:r>
      <w:r w:rsidR="00E860BC" w:rsidRPr="00E8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0BC">
        <w:rPr>
          <w:rFonts w:ascii="Times New Roman" w:eastAsia="Times New Roman" w:hAnsi="Times New Roman" w:cs="Times New Roman"/>
          <w:sz w:val="28"/>
          <w:szCs w:val="28"/>
        </w:rPr>
        <w:t>в группе «Профсоюз ОСФР».</w:t>
      </w:r>
    </w:p>
    <w:p w:rsidR="00A76F32" w:rsidRDefault="00E860BC" w:rsidP="00221620">
      <w:pPr>
        <w:numPr>
          <w:ilvl w:val="1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Победители определяются путем голосования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WatsApp</w:t>
      </w:r>
      <w:r w:rsidRPr="00E86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группе «Профсоюз ОСФР»</w:t>
      </w:r>
      <w:r w:rsidR="00360C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36A5" w:rsidRPr="00893D07" w:rsidRDefault="000F36A5" w:rsidP="00221620">
      <w:pPr>
        <w:pStyle w:val="aa"/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outlineLvl w:val="1"/>
        <w:rPr>
          <w:rFonts w:eastAsia="Times New Roman"/>
          <w:b/>
          <w:bCs/>
          <w:sz w:val="28"/>
          <w:szCs w:val="28"/>
        </w:rPr>
      </w:pPr>
    </w:p>
    <w:p w:rsidR="00A76F32" w:rsidRPr="00E55CA7" w:rsidRDefault="00A76F32" w:rsidP="00221620">
      <w:pPr>
        <w:pStyle w:val="aa"/>
        <w:numPr>
          <w:ilvl w:val="0"/>
          <w:numId w:val="5"/>
        </w:numPr>
        <w:tabs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b/>
          <w:sz w:val="28"/>
          <w:szCs w:val="28"/>
        </w:rPr>
      </w:pPr>
      <w:r w:rsidRPr="00E55CA7">
        <w:rPr>
          <w:rFonts w:eastAsia="Times New Roman"/>
          <w:b/>
          <w:bCs/>
          <w:sz w:val="28"/>
          <w:szCs w:val="28"/>
        </w:rPr>
        <w:t>Награждение</w:t>
      </w:r>
    </w:p>
    <w:p w:rsidR="00A76F32" w:rsidRDefault="00A76F32" w:rsidP="00221620">
      <w:pPr>
        <w:pStyle w:val="aa"/>
        <w:numPr>
          <w:ilvl w:val="1"/>
          <w:numId w:val="5"/>
        </w:numPr>
        <w:tabs>
          <w:tab w:val="left" w:pos="426"/>
          <w:tab w:val="num" w:pos="709"/>
          <w:tab w:val="num" w:pos="1134"/>
        </w:tabs>
        <w:spacing w:before="100" w:beforeAutospacing="1" w:after="100" w:afterAutospacing="1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93D07">
        <w:rPr>
          <w:rFonts w:eastAsia="Times New Roman"/>
          <w:sz w:val="28"/>
          <w:szCs w:val="28"/>
        </w:rPr>
        <w:t xml:space="preserve">По решению </w:t>
      </w:r>
      <w:r w:rsidR="000377CF">
        <w:rPr>
          <w:rFonts w:eastAsia="Times New Roman"/>
          <w:sz w:val="28"/>
          <w:szCs w:val="28"/>
        </w:rPr>
        <w:t xml:space="preserve">голосования </w:t>
      </w:r>
      <w:r w:rsidR="000377CF" w:rsidRPr="000377CF">
        <w:rPr>
          <w:rFonts w:eastAsia="Times New Roman"/>
          <w:sz w:val="28"/>
          <w:szCs w:val="28"/>
        </w:rPr>
        <w:t xml:space="preserve">в </w:t>
      </w:r>
      <w:proofErr w:type="spellStart"/>
      <w:r w:rsidR="00360CBE" w:rsidRPr="000377CF">
        <w:rPr>
          <w:rFonts w:eastAsia="Times New Roman"/>
          <w:sz w:val="28"/>
          <w:szCs w:val="28"/>
          <w:lang w:val="en-US"/>
        </w:rPr>
        <w:t>WatsApp</w:t>
      </w:r>
      <w:proofErr w:type="spellEnd"/>
      <w:r w:rsidR="00360CBE" w:rsidRPr="000377CF">
        <w:rPr>
          <w:rFonts w:eastAsia="Times New Roman"/>
          <w:sz w:val="28"/>
          <w:szCs w:val="28"/>
        </w:rPr>
        <w:t xml:space="preserve"> в группе «Профсоюз ОСФР»</w:t>
      </w:r>
      <w:r w:rsidRPr="00893D07">
        <w:rPr>
          <w:rFonts w:eastAsia="Times New Roman"/>
          <w:sz w:val="28"/>
          <w:szCs w:val="28"/>
        </w:rPr>
        <w:t xml:space="preserve"> победители Конкурса награждаются </w:t>
      </w:r>
      <w:r w:rsidR="00360CBE" w:rsidRPr="00893D07">
        <w:rPr>
          <w:rFonts w:eastAsia="Times New Roman"/>
          <w:color w:val="000000" w:themeColor="text1"/>
          <w:sz w:val="28"/>
          <w:szCs w:val="28"/>
        </w:rPr>
        <w:t>поощрительными призами</w:t>
      </w:r>
      <w:r w:rsidR="00360CBE" w:rsidRPr="00893D07">
        <w:rPr>
          <w:rFonts w:eastAsia="Times New Roman"/>
          <w:sz w:val="28"/>
          <w:szCs w:val="28"/>
        </w:rPr>
        <w:t xml:space="preserve"> и </w:t>
      </w:r>
      <w:r w:rsidRPr="00893D07">
        <w:rPr>
          <w:rFonts w:eastAsia="Times New Roman"/>
          <w:sz w:val="28"/>
          <w:szCs w:val="28"/>
        </w:rPr>
        <w:t xml:space="preserve">дипломами I, II, III степени в каждой </w:t>
      </w:r>
      <w:r w:rsidR="00360CBE" w:rsidRPr="00893D07">
        <w:rPr>
          <w:rFonts w:eastAsia="Times New Roman"/>
          <w:sz w:val="28"/>
          <w:szCs w:val="28"/>
        </w:rPr>
        <w:t>категории</w:t>
      </w:r>
      <w:r w:rsidR="00D814DE" w:rsidRPr="00893D07">
        <w:rPr>
          <w:rFonts w:eastAsia="Times New Roman"/>
          <w:sz w:val="28"/>
          <w:szCs w:val="28"/>
        </w:rPr>
        <w:t xml:space="preserve"> по номинациям</w:t>
      </w:r>
      <w:r w:rsidR="00893D07">
        <w:rPr>
          <w:rFonts w:eastAsia="Times New Roman"/>
          <w:sz w:val="28"/>
          <w:szCs w:val="28"/>
        </w:rPr>
        <w:t>, н</w:t>
      </w:r>
      <w:r w:rsidRPr="00893D07">
        <w:rPr>
          <w:rFonts w:eastAsia="Times New Roman"/>
          <w:sz w:val="28"/>
          <w:szCs w:val="28"/>
        </w:rPr>
        <w:t>е занявшие призовы</w:t>
      </w:r>
      <w:r w:rsidR="00EC02C3">
        <w:rPr>
          <w:rFonts w:eastAsia="Times New Roman"/>
          <w:sz w:val="28"/>
          <w:szCs w:val="28"/>
        </w:rPr>
        <w:t>е места - грамотами за участие.</w:t>
      </w:r>
    </w:p>
    <w:p w:rsidR="00EC02C3" w:rsidRPr="00EC02C3" w:rsidRDefault="00EC02C3" w:rsidP="00EC02C3">
      <w:pPr>
        <w:pStyle w:val="aa"/>
        <w:numPr>
          <w:ilvl w:val="0"/>
          <w:numId w:val="5"/>
        </w:numPr>
        <w:tabs>
          <w:tab w:val="left" w:pos="426"/>
          <w:tab w:val="num" w:pos="1134"/>
        </w:tabs>
        <w:spacing w:before="100" w:beforeAutospacing="1" w:after="100" w:afterAutospacing="1" w:line="240" w:lineRule="auto"/>
        <w:jc w:val="both"/>
        <w:rPr>
          <w:rFonts w:eastAsia="Times New Roman"/>
          <w:b/>
          <w:sz w:val="28"/>
          <w:szCs w:val="28"/>
        </w:rPr>
      </w:pPr>
      <w:r w:rsidRPr="00EC02C3">
        <w:rPr>
          <w:rFonts w:eastAsia="Times New Roman"/>
          <w:b/>
          <w:sz w:val="28"/>
          <w:szCs w:val="28"/>
        </w:rPr>
        <w:t>Заявка на участие и финансовые условия конкурса:</w:t>
      </w:r>
    </w:p>
    <w:p w:rsidR="00EC02C3" w:rsidRDefault="00A76F32" w:rsidP="00221620">
      <w:pPr>
        <w:tabs>
          <w:tab w:val="num" w:pos="709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C0284" w:rsidRPr="00EA7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F32">
        <w:rPr>
          <w:rFonts w:ascii="Times New Roman" w:eastAsia="Times New Roman" w:hAnsi="Times New Roman" w:cs="Times New Roman"/>
          <w:sz w:val="28"/>
          <w:szCs w:val="28"/>
        </w:rPr>
        <w:t>Для участия в конкурсе необходимо</w:t>
      </w:r>
      <w:r w:rsidR="00EC02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F32" w:rsidRDefault="00EC02C3" w:rsidP="00221620">
      <w:pPr>
        <w:tabs>
          <w:tab w:val="num" w:pos="709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="00A76F32"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F44B97">
        <w:rPr>
          <w:rFonts w:ascii="Times New Roman" w:eastAsia="Times New Roman" w:hAnsi="Times New Roman" w:cs="Times New Roman"/>
          <w:b/>
          <w:bCs/>
          <w:sz w:val="28"/>
          <w:szCs w:val="28"/>
        </w:rPr>
        <w:t>01 апреля</w:t>
      </w:r>
      <w:r w:rsidR="00A76F32"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F44B97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="00A76F32"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 прислать 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>заявк</w:t>
      </w:r>
      <w:r w:rsidR="00C17D0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EA5AA9" w:rsidRPr="00EA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17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66D30">
        <w:rPr>
          <w:rFonts w:ascii="Times New Roman" w:eastAsia="Times New Roman" w:hAnsi="Times New Roman" w:cs="Times New Roman"/>
          <w:sz w:val="28"/>
          <w:szCs w:val="28"/>
        </w:rPr>
        <w:t>ППО ОСФР по Амурской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8A3">
        <w:rPr>
          <w:rFonts w:ascii="Times New Roman" w:eastAsia="Times New Roman" w:hAnsi="Times New Roman" w:cs="Times New Roman"/>
          <w:sz w:val="28"/>
          <w:szCs w:val="28"/>
        </w:rPr>
        <w:t>для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конкурсе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53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05537" w:rsidRPr="00A76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B97">
        <w:rPr>
          <w:rFonts w:ascii="Times New Roman" w:eastAsia="Times New Roman" w:hAnsi="Times New Roman" w:cs="Times New Roman"/>
          <w:sz w:val="28"/>
          <w:szCs w:val="28"/>
        </w:rPr>
        <w:t>АРМ ГС</w:t>
      </w:r>
      <w:r w:rsidR="00D168A3">
        <w:rPr>
          <w:rFonts w:ascii="Times New Roman" w:eastAsia="Times New Roman" w:hAnsi="Times New Roman" w:cs="Times New Roman"/>
          <w:sz w:val="28"/>
          <w:szCs w:val="28"/>
        </w:rPr>
        <w:t xml:space="preserve"> на Хрущёву Н.В.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02C3" w:rsidRDefault="00EC02C3" w:rsidP="00221620">
      <w:pPr>
        <w:tabs>
          <w:tab w:val="num" w:pos="709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срок </w:t>
      </w:r>
      <w:r w:rsidR="008114E4">
        <w:rPr>
          <w:rFonts w:ascii="Times New Roman" w:eastAsia="Times New Roman" w:hAnsi="Times New Roman" w:cs="Times New Roman"/>
          <w:b/>
          <w:sz w:val="28"/>
          <w:szCs w:val="28"/>
        </w:rPr>
        <w:t>до 25</w:t>
      </w:r>
      <w:r w:rsidR="00F44B97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2024</w:t>
      </w:r>
      <w:r w:rsidRPr="00D168A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905537"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 прислать фото </w:t>
      </w:r>
      <w:r w:rsidR="00F70BE1">
        <w:rPr>
          <w:rFonts w:ascii="Times New Roman" w:eastAsia="Times New Roman" w:hAnsi="Times New Roman" w:cs="Times New Roman"/>
          <w:sz w:val="28"/>
          <w:szCs w:val="28"/>
        </w:rPr>
        <w:t>поделок и/или макетов</w:t>
      </w:r>
      <w:r w:rsidR="00BE1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537" w:rsidRPr="00A76F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05537">
        <w:rPr>
          <w:rFonts w:ascii="Times New Roman" w:eastAsia="Times New Roman" w:hAnsi="Times New Roman" w:cs="Times New Roman"/>
          <w:sz w:val="28"/>
          <w:szCs w:val="28"/>
        </w:rPr>
        <w:t xml:space="preserve">ППО ОСФР по Амурской области </w:t>
      </w:r>
      <w:r w:rsidR="00905537" w:rsidRPr="00A76F3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44B97">
        <w:rPr>
          <w:rFonts w:ascii="Times New Roman" w:eastAsia="Times New Roman" w:hAnsi="Times New Roman" w:cs="Times New Roman"/>
          <w:sz w:val="28"/>
          <w:szCs w:val="28"/>
        </w:rPr>
        <w:t>АРМ ГС</w:t>
      </w:r>
      <w:r w:rsidR="00D16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537">
        <w:rPr>
          <w:rFonts w:ascii="Times New Roman" w:eastAsia="Times New Roman" w:hAnsi="Times New Roman" w:cs="Times New Roman"/>
          <w:sz w:val="28"/>
          <w:szCs w:val="28"/>
        </w:rPr>
        <w:t>на Хрущёву Н.В.</w:t>
      </w:r>
    </w:p>
    <w:p w:rsidR="00D168A3" w:rsidRDefault="00D168A3" w:rsidP="00221620">
      <w:pPr>
        <w:tabs>
          <w:tab w:val="num" w:pos="709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310" w:rsidRDefault="00D168A3" w:rsidP="00D168A3">
      <w:pPr>
        <w:tabs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168A3" w:rsidRPr="00D168A3" w:rsidRDefault="00D168A3" w:rsidP="00D168A3">
      <w:pPr>
        <w:tabs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54310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D168A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543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68A3">
        <w:rPr>
          <w:rFonts w:ascii="Times New Roman" w:eastAsia="Times New Roman" w:hAnsi="Times New Roman" w:cs="Times New Roman"/>
          <w:b/>
          <w:sz w:val="28"/>
          <w:szCs w:val="28"/>
        </w:rPr>
        <w:t xml:space="preserve"> Дата проведения.</w:t>
      </w:r>
    </w:p>
    <w:p w:rsidR="00C17D06" w:rsidRDefault="000F6CB0" w:rsidP="00221620">
      <w:pPr>
        <w:tabs>
          <w:tab w:val="num" w:pos="1134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72FBC">
        <w:rPr>
          <w:rFonts w:ascii="Times New Roman" w:eastAsia="Times New Roman" w:hAnsi="Times New Roman" w:cs="Times New Roman"/>
          <w:sz w:val="28"/>
          <w:szCs w:val="28"/>
        </w:rPr>
        <w:t xml:space="preserve"> Проведение голосования: </w:t>
      </w:r>
      <w:r w:rsidR="008114E4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C17D06" w:rsidRPr="00D168A3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– </w:t>
      </w:r>
      <w:r w:rsidR="008114E4"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 w:rsidR="00D168A3" w:rsidRPr="00D168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14E4">
        <w:rPr>
          <w:rFonts w:ascii="Times New Roman" w:eastAsia="Times New Roman" w:hAnsi="Times New Roman" w:cs="Times New Roman"/>
          <w:b/>
          <w:sz w:val="28"/>
          <w:szCs w:val="28"/>
        </w:rPr>
        <w:t>мая 2024</w:t>
      </w:r>
      <w:r w:rsidR="00C17D06" w:rsidRPr="00D168A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D168A3">
        <w:rPr>
          <w:rFonts w:ascii="Times New Roman" w:eastAsia="Times New Roman" w:hAnsi="Times New Roman" w:cs="Times New Roman"/>
          <w:sz w:val="28"/>
          <w:szCs w:val="28"/>
        </w:rPr>
        <w:t xml:space="preserve"> по категориям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E50" w:rsidRDefault="006D2E50" w:rsidP="00221620">
      <w:pPr>
        <w:tabs>
          <w:tab w:val="num" w:pos="1134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8A3" w:rsidRPr="006D2E50" w:rsidRDefault="00D168A3" w:rsidP="00D168A3">
      <w:pPr>
        <w:tabs>
          <w:tab w:val="num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244D6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6D2E5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244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2E50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Контакты.</w:t>
      </w:r>
    </w:p>
    <w:p w:rsidR="00D168A3" w:rsidRPr="006D2E50" w:rsidRDefault="00C17D06" w:rsidP="006D2E50">
      <w:pPr>
        <w:tabs>
          <w:tab w:val="num" w:pos="1134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A70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>1.Телефон для справок: 8 (</w:t>
      </w:r>
      <w:r w:rsidR="008B31E2" w:rsidRPr="00EA702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4162</w:t>
      </w:r>
      <w:r w:rsidR="00A76F32" w:rsidRPr="00A76F3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99-14-40, КСПД 838-3896</w:t>
      </w:r>
      <w:r w:rsidR="00D168A3">
        <w:rPr>
          <w:rFonts w:ascii="Times New Roman" w:eastAsia="Times New Roman" w:hAnsi="Times New Roman" w:cs="Times New Roman"/>
          <w:sz w:val="28"/>
          <w:szCs w:val="28"/>
        </w:rPr>
        <w:t>, 89098161680 (в любое время)</w:t>
      </w:r>
      <w:r w:rsidR="006D2E50">
        <w:rPr>
          <w:rFonts w:ascii="Times New Roman" w:eastAsia="Times New Roman" w:hAnsi="Times New Roman" w:cs="Times New Roman"/>
          <w:sz w:val="28"/>
          <w:szCs w:val="28"/>
        </w:rPr>
        <w:t xml:space="preserve">, пишите </w:t>
      </w:r>
      <w:r w:rsidR="006D2E50" w:rsidRPr="00893D07">
        <w:rPr>
          <w:rFonts w:eastAsia="Times New Roman"/>
          <w:sz w:val="28"/>
          <w:szCs w:val="28"/>
        </w:rPr>
        <w:t xml:space="preserve">в </w:t>
      </w:r>
      <w:proofErr w:type="spellStart"/>
      <w:r w:rsidR="006D2E50" w:rsidRPr="000377CF">
        <w:rPr>
          <w:rFonts w:ascii="Times New Roman" w:eastAsia="Times New Roman" w:hAnsi="Times New Roman" w:cs="Times New Roman"/>
          <w:sz w:val="28"/>
          <w:szCs w:val="28"/>
          <w:lang w:val="en-US"/>
        </w:rPr>
        <w:t>WatsApp</w:t>
      </w:r>
      <w:proofErr w:type="spellEnd"/>
      <w:r w:rsidR="008114E4" w:rsidRPr="00037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E50" w:rsidRPr="000377C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6D2E50" w:rsidRPr="000377CF">
        <w:rPr>
          <w:rFonts w:ascii="Times New Roman" w:eastAsia="Times New Roman" w:hAnsi="Times New Roman" w:cs="Times New Roman"/>
          <w:sz w:val="28"/>
          <w:szCs w:val="28"/>
        </w:rPr>
        <w:t>личку</w:t>
      </w:r>
      <w:proofErr w:type="spellEnd"/>
      <w:r w:rsidR="000377CF" w:rsidRPr="000377CF">
        <w:rPr>
          <w:rFonts w:ascii="Times New Roman" w:eastAsia="Times New Roman" w:hAnsi="Times New Roman" w:cs="Times New Roman"/>
          <w:sz w:val="28"/>
          <w:szCs w:val="28"/>
        </w:rPr>
        <w:t>, по АРМ ГС</w:t>
      </w:r>
      <w:r w:rsidR="006D2E50">
        <w:rPr>
          <w:rFonts w:eastAsia="Times New Roman"/>
          <w:sz w:val="28"/>
          <w:szCs w:val="28"/>
        </w:rPr>
        <w:t>.</w:t>
      </w:r>
    </w:p>
    <w:p w:rsidR="00A107F8" w:rsidRDefault="00FF4DC6" w:rsidP="00221620">
      <w:pPr>
        <w:tabs>
          <w:tab w:val="num" w:pos="1134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E50">
        <w:rPr>
          <w:rFonts w:ascii="Times New Roman" w:eastAsia="Times New Roman" w:hAnsi="Times New Roman" w:cs="Times New Roman"/>
          <w:b/>
          <w:sz w:val="28"/>
          <w:szCs w:val="28"/>
        </w:rPr>
        <w:t>Хрущёва</w:t>
      </w:r>
      <w:r w:rsidR="00D168A3" w:rsidRPr="006D2E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2E50">
        <w:rPr>
          <w:rFonts w:ascii="Times New Roman" w:eastAsia="Times New Roman" w:hAnsi="Times New Roman" w:cs="Times New Roman"/>
          <w:b/>
          <w:sz w:val="28"/>
          <w:szCs w:val="28"/>
        </w:rPr>
        <w:t>Наталия Владимировна</w:t>
      </w:r>
    </w:p>
    <w:p w:rsidR="008B31E2" w:rsidRPr="006D2E50" w:rsidRDefault="00A107F8" w:rsidP="00221620">
      <w:pPr>
        <w:tabs>
          <w:tab w:val="num" w:pos="1134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Всем успехов!!!</w:t>
      </w:r>
      <w:r w:rsidR="00A76F32" w:rsidRPr="006D2E50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A76F32" w:rsidRPr="000F6CB0" w:rsidRDefault="000F6CB0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6F32" w:rsidRPr="00A76F32" w:rsidRDefault="00C17D06" w:rsidP="00CD43A0">
      <w:pPr>
        <w:pageBreakBefore/>
        <w:tabs>
          <w:tab w:val="num" w:pos="1134"/>
        </w:tabs>
        <w:spacing w:before="100" w:beforeAutospacing="1" w:after="100" w:afterAutospacing="1" w:line="240" w:lineRule="auto"/>
        <w:ind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="00EA5AA9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76F32" w:rsidRPr="00A76F32" w:rsidRDefault="00A76F32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F32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– АНКЕТА</w:t>
      </w:r>
    </w:p>
    <w:p w:rsidR="002C21DF" w:rsidRPr="00A76F32" w:rsidRDefault="00A76F32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>на участие в</w:t>
      </w:r>
      <w:r w:rsidRPr="00A76F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C21D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2C21DF"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</w:t>
      </w:r>
      <w:r w:rsidR="002C21D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2C21DF" w:rsidRPr="00A76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6166B">
        <w:rPr>
          <w:rFonts w:ascii="Times New Roman" w:eastAsia="Times New Roman" w:hAnsi="Times New Roman" w:cs="Times New Roman"/>
          <w:b/>
          <w:bCs/>
          <w:sz w:val="28"/>
          <w:szCs w:val="28"/>
        </w:rPr>
        <w:t>поделок</w:t>
      </w:r>
      <w:r w:rsidR="00D543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54310" w:rsidRPr="00893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D616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Салют</w:t>
      </w:r>
      <w:bookmarkStart w:id="0" w:name="_GoBack"/>
      <w:bookmarkEnd w:id="0"/>
      <w:r w:rsidR="00D543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Победы!</w:t>
      </w:r>
      <w:r w:rsidR="00D54310" w:rsidRPr="00893D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D543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</w:t>
      </w:r>
    </w:p>
    <w:p w:rsidR="00D54310" w:rsidRDefault="00D54310" w:rsidP="00D54310">
      <w:pPr>
        <w:keepNext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посвящённых празднованию</w:t>
      </w:r>
    </w:p>
    <w:p w:rsidR="00D54310" w:rsidRPr="006D6356" w:rsidRDefault="00D54310" w:rsidP="00D54310">
      <w:pPr>
        <w:keepNext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Победы в Великой Отечественной войне 1941 – 1945 гг.</w:t>
      </w:r>
    </w:p>
    <w:p w:rsidR="00A76F32" w:rsidRPr="00A76F32" w:rsidRDefault="00A76F32" w:rsidP="00CD43A0">
      <w:pPr>
        <w:shd w:val="clear" w:color="auto" w:fill="FFFFFF"/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76F3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A5AA9">
        <w:rPr>
          <w:rFonts w:ascii="Times New Roman" w:eastAsia="Times New Roman" w:hAnsi="Times New Roman" w:cs="Times New Roman"/>
          <w:sz w:val="24"/>
          <w:szCs w:val="24"/>
        </w:rPr>
        <w:t>ФИО у</w:t>
      </w:r>
      <w:r w:rsidRPr="00A76F32">
        <w:rPr>
          <w:rFonts w:ascii="Times New Roman" w:eastAsia="Times New Roman" w:hAnsi="Times New Roman" w:cs="Times New Roman"/>
          <w:sz w:val="24"/>
          <w:szCs w:val="24"/>
        </w:rPr>
        <w:t>частник</w:t>
      </w:r>
      <w:r w:rsidR="00EA5AA9">
        <w:rPr>
          <w:rFonts w:ascii="Times New Roman" w:eastAsia="Times New Roman" w:hAnsi="Times New Roman" w:cs="Times New Roman"/>
          <w:sz w:val="24"/>
          <w:szCs w:val="24"/>
        </w:rPr>
        <w:t xml:space="preserve"> (а) или наименование участвующего подразделения (группа, отдел, КС)</w:t>
      </w:r>
    </w:p>
    <w:p w:rsidR="00A76F32" w:rsidRPr="00A76F32" w:rsidRDefault="00A76F32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76F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A76F32" w:rsidRPr="00A76F32" w:rsidRDefault="00A76F32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76F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A76F32" w:rsidRPr="00A76F32" w:rsidRDefault="00A76F32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76F3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A5AA9">
        <w:rPr>
          <w:rFonts w:ascii="Times New Roman" w:eastAsia="Times New Roman" w:hAnsi="Times New Roman" w:cs="Times New Roman"/>
          <w:sz w:val="24"/>
          <w:szCs w:val="24"/>
        </w:rPr>
        <w:t xml:space="preserve"> Категория </w:t>
      </w:r>
      <w:r w:rsidRPr="00A76F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A76F32" w:rsidRPr="00A76F32" w:rsidRDefault="00EA5AA9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4310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76F32" w:rsidRPr="00A76F32" w:rsidRDefault="00A76F32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76F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A76F32" w:rsidRPr="00A76F32" w:rsidRDefault="00A76F32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76F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A76F32" w:rsidRPr="00A76F32" w:rsidRDefault="00EA5AA9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>.С условиями конкурса ознакомлен</w:t>
      </w:r>
      <w:r>
        <w:rPr>
          <w:rFonts w:ascii="Times New Roman" w:eastAsia="Times New Roman" w:hAnsi="Times New Roman" w:cs="Times New Roman"/>
          <w:sz w:val="24"/>
          <w:szCs w:val="24"/>
        </w:rPr>
        <w:t>(ы)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</w:t>
      </w:r>
    </w:p>
    <w:p w:rsidR="00A76F32" w:rsidRPr="00A76F32" w:rsidRDefault="00BE00C0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 /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EA5AA9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  <w:proofErr w:type="gramStart"/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>_«</w:t>
      </w:r>
      <w:proofErr w:type="gramEnd"/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>_____»_________20</w:t>
      </w:r>
      <w:r w:rsidR="008114E4">
        <w:rPr>
          <w:rFonts w:ascii="Times New Roman" w:eastAsia="Times New Roman" w:hAnsi="Times New Roman" w:cs="Times New Roman"/>
          <w:sz w:val="24"/>
          <w:szCs w:val="24"/>
        </w:rPr>
        <w:t>24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76F32" w:rsidRPr="00A76F32" w:rsidRDefault="00EA5AA9" w:rsidP="00CD43A0">
      <w:pPr>
        <w:tabs>
          <w:tab w:val="num" w:pos="1134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5409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76F32" w:rsidRPr="00A76F32">
        <w:rPr>
          <w:rFonts w:ascii="Times New Roman" w:eastAsia="Times New Roman" w:hAnsi="Times New Roman" w:cs="Times New Roman"/>
          <w:sz w:val="24"/>
          <w:szCs w:val="24"/>
        </w:rPr>
        <w:t>/подпись/</w:t>
      </w:r>
    </w:p>
    <w:p w:rsidR="00DA308C" w:rsidRDefault="00DA308C" w:rsidP="00CD43A0">
      <w:pPr>
        <w:tabs>
          <w:tab w:val="num" w:pos="1134"/>
        </w:tabs>
        <w:ind w:hanging="360"/>
      </w:pPr>
    </w:p>
    <w:p w:rsidR="00143196" w:rsidRDefault="00143196" w:rsidP="00CD43A0">
      <w:pPr>
        <w:tabs>
          <w:tab w:val="num" w:pos="1134"/>
        </w:tabs>
        <w:ind w:hanging="360"/>
      </w:pPr>
    </w:p>
    <w:p w:rsidR="00143196" w:rsidRDefault="00143196" w:rsidP="00CD43A0">
      <w:pPr>
        <w:tabs>
          <w:tab w:val="num" w:pos="1134"/>
        </w:tabs>
        <w:ind w:hanging="360"/>
      </w:pPr>
    </w:p>
    <w:p w:rsidR="00143196" w:rsidRDefault="00143196" w:rsidP="00CD43A0">
      <w:pPr>
        <w:tabs>
          <w:tab w:val="num" w:pos="1134"/>
        </w:tabs>
        <w:ind w:hanging="360"/>
      </w:pPr>
    </w:p>
    <w:p w:rsidR="00CD43A0" w:rsidRDefault="00CD43A0">
      <w:pPr>
        <w:tabs>
          <w:tab w:val="num" w:pos="1134"/>
        </w:tabs>
        <w:ind w:hanging="360"/>
      </w:pPr>
    </w:p>
    <w:sectPr w:rsidR="00CD43A0" w:rsidSect="00DA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032"/>
    <w:multiLevelType w:val="multilevel"/>
    <w:tmpl w:val="F2E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570EF"/>
    <w:multiLevelType w:val="multilevel"/>
    <w:tmpl w:val="8DC66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407BB"/>
    <w:multiLevelType w:val="multilevel"/>
    <w:tmpl w:val="84B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614EF"/>
    <w:multiLevelType w:val="multilevel"/>
    <w:tmpl w:val="85DE1A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F5ABB"/>
    <w:multiLevelType w:val="multilevel"/>
    <w:tmpl w:val="8818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0407F6"/>
    <w:multiLevelType w:val="multilevel"/>
    <w:tmpl w:val="35CA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50FA4"/>
    <w:multiLevelType w:val="multilevel"/>
    <w:tmpl w:val="4434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2C31A8"/>
    <w:multiLevelType w:val="multilevel"/>
    <w:tmpl w:val="5008CF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098361A"/>
    <w:multiLevelType w:val="multilevel"/>
    <w:tmpl w:val="980A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0649A"/>
    <w:multiLevelType w:val="multilevel"/>
    <w:tmpl w:val="425412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DD7021"/>
    <w:multiLevelType w:val="multilevel"/>
    <w:tmpl w:val="F6D28D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C24D23"/>
    <w:multiLevelType w:val="multilevel"/>
    <w:tmpl w:val="77B2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926D14"/>
    <w:multiLevelType w:val="multilevel"/>
    <w:tmpl w:val="F2B0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B923CB"/>
    <w:multiLevelType w:val="multilevel"/>
    <w:tmpl w:val="A3C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7119D"/>
    <w:multiLevelType w:val="multilevel"/>
    <w:tmpl w:val="C2CA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87727F"/>
    <w:multiLevelType w:val="multilevel"/>
    <w:tmpl w:val="7EBEE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4B7150"/>
    <w:multiLevelType w:val="hybridMultilevel"/>
    <w:tmpl w:val="98600A5C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94584"/>
    <w:multiLevelType w:val="multilevel"/>
    <w:tmpl w:val="14F66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DF2E68"/>
    <w:multiLevelType w:val="hybridMultilevel"/>
    <w:tmpl w:val="1AB60A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7705131"/>
    <w:multiLevelType w:val="hybridMultilevel"/>
    <w:tmpl w:val="746E41F4"/>
    <w:lvl w:ilvl="0" w:tplc="D2A6A60A">
      <w:start w:val="26"/>
      <w:numFmt w:val="decimal"/>
      <w:lvlText w:val="%1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0" w15:restartNumberingAfterBreak="0">
    <w:nsid w:val="779902E7"/>
    <w:multiLevelType w:val="multilevel"/>
    <w:tmpl w:val="1CBA5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EB4BB1"/>
    <w:multiLevelType w:val="multilevel"/>
    <w:tmpl w:val="384A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AA558D"/>
    <w:multiLevelType w:val="multilevel"/>
    <w:tmpl w:val="A2AC2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4279DD"/>
    <w:multiLevelType w:val="hybridMultilevel"/>
    <w:tmpl w:val="1E84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2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17"/>
  </w:num>
  <w:num w:numId="11">
    <w:abstractNumId w:val="20"/>
  </w:num>
  <w:num w:numId="12">
    <w:abstractNumId w:val="12"/>
  </w:num>
  <w:num w:numId="13">
    <w:abstractNumId w:val="14"/>
  </w:num>
  <w:num w:numId="14">
    <w:abstractNumId w:val="8"/>
  </w:num>
  <w:num w:numId="15">
    <w:abstractNumId w:val="5"/>
  </w:num>
  <w:num w:numId="16">
    <w:abstractNumId w:val="16"/>
  </w:num>
  <w:num w:numId="17">
    <w:abstractNumId w:val="23"/>
  </w:num>
  <w:num w:numId="18">
    <w:abstractNumId w:val="19"/>
  </w:num>
  <w:num w:numId="19">
    <w:abstractNumId w:val="7"/>
  </w:num>
  <w:num w:numId="20">
    <w:abstractNumId w:val="21"/>
  </w:num>
  <w:num w:numId="21">
    <w:abstractNumId w:val="0"/>
  </w:num>
  <w:num w:numId="22">
    <w:abstractNumId w:val="13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32"/>
    <w:rsid w:val="0001176E"/>
    <w:rsid w:val="0003528A"/>
    <w:rsid w:val="000377CF"/>
    <w:rsid w:val="00040B98"/>
    <w:rsid w:val="0006354C"/>
    <w:rsid w:val="000F36A5"/>
    <w:rsid w:val="000F6CB0"/>
    <w:rsid w:val="00143196"/>
    <w:rsid w:val="00193E40"/>
    <w:rsid w:val="001C26D1"/>
    <w:rsid w:val="001C2E26"/>
    <w:rsid w:val="001D7D16"/>
    <w:rsid w:val="00201D78"/>
    <w:rsid w:val="002068B9"/>
    <w:rsid w:val="00221620"/>
    <w:rsid w:val="00231689"/>
    <w:rsid w:val="00234927"/>
    <w:rsid w:val="00287DC4"/>
    <w:rsid w:val="002B04D8"/>
    <w:rsid w:val="002C21DF"/>
    <w:rsid w:val="002E5FF8"/>
    <w:rsid w:val="002F0946"/>
    <w:rsid w:val="00345F33"/>
    <w:rsid w:val="00360CBE"/>
    <w:rsid w:val="0038117F"/>
    <w:rsid w:val="003E330D"/>
    <w:rsid w:val="00425580"/>
    <w:rsid w:val="00447D98"/>
    <w:rsid w:val="00453EDC"/>
    <w:rsid w:val="00464951"/>
    <w:rsid w:val="00532F3E"/>
    <w:rsid w:val="0054183D"/>
    <w:rsid w:val="00554095"/>
    <w:rsid w:val="005B4C58"/>
    <w:rsid w:val="00636171"/>
    <w:rsid w:val="00665992"/>
    <w:rsid w:val="00666A9D"/>
    <w:rsid w:val="00674B01"/>
    <w:rsid w:val="00675F02"/>
    <w:rsid w:val="00684AE7"/>
    <w:rsid w:val="006B0CDC"/>
    <w:rsid w:val="006D2E50"/>
    <w:rsid w:val="006D6356"/>
    <w:rsid w:val="007244D6"/>
    <w:rsid w:val="00775C97"/>
    <w:rsid w:val="007A5743"/>
    <w:rsid w:val="008114E4"/>
    <w:rsid w:val="00825B71"/>
    <w:rsid w:val="008523A6"/>
    <w:rsid w:val="00875580"/>
    <w:rsid w:val="00893D07"/>
    <w:rsid w:val="008B31E2"/>
    <w:rsid w:val="00905537"/>
    <w:rsid w:val="009101D8"/>
    <w:rsid w:val="00974175"/>
    <w:rsid w:val="009D330C"/>
    <w:rsid w:val="009D6E94"/>
    <w:rsid w:val="009E44E1"/>
    <w:rsid w:val="009E59A4"/>
    <w:rsid w:val="009E6F0B"/>
    <w:rsid w:val="00A107F8"/>
    <w:rsid w:val="00A3478E"/>
    <w:rsid w:val="00A64378"/>
    <w:rsid w:val="00A76F32"/>
    <w:rsid w:val="00A954B1"/>
    <w:rsid w:val="00AA3B12"/>
    <w:rsid w:val="00B17DD1"/>
    <w:rsid w:val="00B720F1"/>
    <w:rsid w:val="00B83563"/>
    <w:rsid w:val="00BA77EF"/>
    <w:rsid w:val="00BC0284"/>
    <w:rsid w:val="00BC31D7"/>
    <w:rsid w:val="00BE00C0"/>
    <w:rsid w:val="00BE103D"/>
    <w:rsid w:val="00C17D06"/>
    <w:rsid w:val="00C72FBC"/>
    <w:rsid w:val="00C7732B"/>
    <w:rsid w:val="00CD43A0"/>
    <w:rsid w:val="00D11911"/>
    <w:rsid w:val="00D1338D"/>
    <w:rsid w:val="00D168A3"/>
    <w:rsid w:val="00D52DD6"/>
    <w:rsid w:val="00D54310"/>
    <w:rsid w:val="00D6166B"/>
    <w:rsid w:val="00D66D30"/>
    <w:rsid w:val="00D814DE"/>
    <w:rsid w:val="00DA08A4"/>
    <w:rsid w:val="00DA308C"/>
    <w:rsid w:val="00DA69B1"/>
    <w:rsid w:val="00DB21AB"/>
    <w:rsid w:val="00DF661E"/>
    <w:rsid w:val="00E10433"/>
    <w:rsid w:val="00E14081"/>
    <w:rsid w:val="00E51000"/>
    <w:rsid w:val="00E55CA7"/>
    <w:rsid w:val="00E60C2C"/>
    <w:rsid w:val="00E75E15"/>
    <w:rsid w:val="00E860BC"/>
    <w:rsid w:val="00EA5AA9"/>
    <w:rsid w:val="00EA702D"/>
    <w:rsid w:val="00EB3691"/>
    <w:rsid w:val="00EC02C3"/>
    <w:rsid w:val="00F44B97"/>
    <w:rsid w:val="00F57551"/>
    <w:rsid w:val="00F70BE1"/>
    <w:rsid w:val="00F82064"/>
    <w:rsid w:val="00F834E6"/>
    <w:rsid w:val="00F86312"/>
    <w:rsid w:val="00F967AF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36369-8B0B-443B-B212-F2E37068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6F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76F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F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6F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3196"/>
    <w:rPr>
      <w:b/>
      <w:bCs/>
    </w:rPr>
  </w:style>
  <w:style w:type="character" w:styleId="a5">
    <w:name w:val="Emphasis"/>
    <w:basedOn w:val="a0"/>
    <w:uiPriority w:val="20"/>
    <w:qFormat/>
    <w:rsid w:val="00143196"/>
    <w:rPr>
      <w:i/>
      <w:iCs/>
    </w:rPr>
  </w:style>
  <w:style w:type="paragraph" w:styleId="a6">
    <w:name w:val="Body Text Indent"/>
    <w:basedOn w:val="a"/>
    <w:link w:val="a7"/>
    <w:rsid w:val="00E104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E10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E10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E10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10433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ab">
    <w:name w:val="Hyperlink"/>
    <w:rsid w:val="00E1043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6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6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0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2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971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8" w:color="CCCCCC"/>
                                        <w:right w:val="none" w:sz="0" w:space="0" w:color="auto"/>
                                      </w:divBdr>
                                      <w:divsChild>
                                        <w:div w:id="142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1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500A9-2816-4D95-A38C-9BCC573D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</dc:creator>
  <cp:keywords/>
  <dc:description/>
  <cp:lastModifiedBy>Хрущёва Наталия Владимировна</cp:lastModifiedBy>
  <cp:revision>13</cp:revision>
  <cp:lastPrinted>2023-03-16T04:30:00Z</cp:lastPrinted>
  <dcterms:created xsi:type="dcterms:W3CDTF">2024-03-06T23:14:00Z</dcterms:created>
  <dcterms:modified xsi:type="dcterms:W3CDTF">2024-03-07T03:16:00Z</dcterms:modified>
</cp:coreProperties>
</file>