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0C" w:rsidRDefault="00F9450C" w:rsidP="00F9450C">
      <w:pPr>
        <w:ind w:firstLine="708"/>
        <w:jc w:val="both"/>
        <w:rPr>
          <w:rFonts w:ascii="Cambria" w:hAnsi="Cambria" w:cs="Arial"/>
          <w:color w:val="2B2E31"/>
          <w:sz w:val="24"/>
          <w:szCs w:val="24"/>
          <w:shd w:val="clear" w:color="auto" w:fill="FFFFFF"/>
        </w:rPr>
      </w:pPr>
      <w:r w:rsidRPr="00F9450C">
        <w:rPr>
          <w:rFonts w:ascii="Cambria" w:hAnsi="Cambria" w:cs="Arial"/>
          <w:color w:val="2B2E31"/>
          <w:sz w:val="24"/>
          <w:szCs w:val="24"/>
          <w:shd w:val="clear" w:color="auto" w:fill="FFFFFF"/>
        </w:rPr>
        <w:t>Профсоюзный комитет АО "АЗ "УРАЛ" оказывает неоценимую поддержку сотрудникам, принимая и обрабатывая документы для оформления пенсии (по общему стажу, по льготному стажу, по инвалидности, по трудовому стажу, по уходу за ребенком-инвалидом, для многодетных родителей).</w:t>
      </w:r>
    </w:p>
    <w:p w:rsidR="00F9450C" w:rsidRPr="00FE772A" w:rsidRDefault="00F9450C" w:rsidP="00F9450C">
      <w:pPr>
        <w:ind w:firstLine="708"/>
        <w:jc w:val="both"/>
        <w:rPr>
          <w:rFonts w:ascii="Cambria" w:hAnsi="Cambria" w:cs="Arial"/>
          <w:color w:val="2B2E31"/>
          <w:sz w:val="24"/>
          <w:szCs w:val="24"/>
          <w:shd w:val="clear" w:color="auto" w:fill="FFFFFF"/>
        </w:rPr>
      </w:pPr>
      <w:r w:rsidRPr="00F9450C">
        <w:rPr>
          <w:rFonts w:ascii="Cambria" w:hAnsi="Cambria" w:cs="Arial"/>
          <w:color w:val="2B2E31"/>
          <w:sz w:val="24"/>
          <w:szCs w:val="24"/>
          <w:shd w:val="clear" w:color="auto" w:fill="FFFFFF"/>
        </w:rPr>
        <w:t>Работнику предприятия - члену профсоюза оказывается всесторонняя помощь по оформлению пенсии, начиная от заблаговременной работы за 5 лет до выхода на пенсию, и непосредственно выход на пенсию.</w:t>
      </w:r>
      <w:r w:rsidR="00FE772A">
        <w:rPr>
          <w:rFonts w:ascii="Cambria" w:hAnsi="Cambria" w:cs="Arial"/>
          <w:color w:val="2B2E31"/>
          <w:sz w:val="24"/>
          <w:szCs w:val="24"/>
          <w:shd w:val="clear" w:color="auto" w:fill="FFFFFF"/>
        </w:rPr>
        <w:t xml:space="preserve"> Оформить свидетельство пенсионера – </w:t>
      </w:r>
      <w:r w:rsidR="00FE772A" w:rsidRPr="00FE772A">
        <w:rPr>
          <w:rFonts w:ascii="Cambria" w:hAnsi="Cambria" w:cs="Arial"/>
          <w:color w:val="2B2E31"/>
          <w:sz w:val="24"/>
          <w:szCs w:val="24"/>
          <w:shd w:val="clear" w:color="auto" w:fill="FFFFFF"/>
        </w:rPr>
        <w:t xml:space="preserve">новый вид пенсионного удостоверения. </w:t>
      </w:r>
      <w:r w:rsidR="00FE772A" w:rsidRPr="00FE772A">
        <w:rPr>
          <w:rFonts w:ascii="Cambria" w:hAnsi="Cambria" w:cs="Arial"/>
          <w:color w:val="2B2E31"/>
          <w:sz w:val="24"/>
          <w:szCs w:val="24"/>
          <w:shd w:val="clear" w:color="auto" w:fill="FFFFFF"/>
        </w:rPr>
        <w:t xml:space="preserve">Получить выписку из Индивидуального лицевого счета </w:t>
      </w:r>
      <w:proofErr w:type="spellStart"/>
      <w:r w:rsidR="00FE772A" w:rsidRPr="00FE772A">
        <w:rPr>
          <w:rFonts w:ascii="Cambria" w:hAnsi="Cambria" w:cs="Arial"/>
          <w:color w:val="2B2E31"/>
          <w:sz w:val="24"/>
          <w:szCs w:val="24"/>
          <w:shd w:val="clear" w:color="auto" w:fill="FFFFFF"/>
        </w:rPr>
        <w:t>Госуслуг</w:t>
      </w:r>
      <w:proofErr w:type="spellEnd"/>
      <w:r w:rsidR="00FE772A" w:rsidRPr="00FE772A">
        <w:rPr>
          <w:rFonts w:ascii="Cambria" w:hAnsi="Cambria" w:cs="Arial"/>
          <w:color w:val="2B2E31"/>
          <w:sz w:val="24"/>
          <w:szCs w:val="24"/>
        </w:rPr>
        <w:t>.</w:t>
      </w:r>
    </w:p>
    <w:p w:rsidR="00C45BC1" w:rsidRPr="00F9450C" w:rsidRDefault="00F9450C" w:rsidP="00F9450C">
      <w:pPr>
        <w:ind w:firstLine="708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F9450C">
        <w:rPr>
          <w:rFonts w:ascii="Cambria" w:hAnsi="Cambria" w:cs="Arial"/>
          <w:color w:val="2B2E31"/>
          <w:sz w:val="24"/>
          <w:szCs w:val="24"/>
          <w:shd w:val="clear" w:color="auto" w:fill="FFFFFF"/>
        </w:rPr>
        <w:t>Кроме того, работник может в любой момент получить любую консультацию по всем пенсионным вопросам. Документы работника предоставляются в электронном виде в СФР, по специальному защищенному каналу. Работнику нет необходимости ходить в СФР, отлучаться с работы, сидеть в очередях.</w:t>
      </w:r>
    </w:p>
    <w:sectPr w:rsidR="00C45BC1" w:rsidRPr="00F9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0C"/>
    <w:rsid w:val="00C45BC1"/>
    <w:rsid w:val="00F9450C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8153"/>
  <w15:chartTrackingRefBased/>
  <w15:docId w15:val="{F655A124-F424-453F-BF5B-C48AA570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Деревяшкин Денис Николаевич</dc:creator>
  <cp:keywords/>
  <dc:description/>
  <cp:lastModifiedBy>Деревяшкин Денис Николаевич</cp:lastModifiedBy>
  <cp:revision>2</cp:revision>
  <dcterms:created xsi:type="dcterms:W3CDTF">2025-05-15T17:00:00Z</dcterms:created>
  <dcterms:modified xsi:type="dcterms:W3CDTF">2025-05-15T17:05:00Z</dcterms:modified>
</cp:coreProperties>
</file>