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DC" w:rsidRPr="00FA1491" w:rsidRDefault="00FD7BDC" w:rsidP="00FD7BDC">
      <w:pPr>
        <w:pStyle w:val="a6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II</w:t>
      </w:r>
      <w:r w:rsidRPr="00FA1491">
        <w:rPr>
          <w:rFonts w:ascii="Arial" w:hAnsi="Arial" w:cs="Arial"/>
          <w:b/>
        </w:rPr>
        <w:t xml:space="preserve"> заседания Комитета Тюменской областной организации</w:t>
      </w:r>
    </w:p>
    <w:p w:rsidR="00FD7BDC" w:rsidRPr="00FA1491" w:rsidRDefault="00FD7BDC" w:rsidP="00FD7BDC">
      <w:pPr>
        <w:pStyle w:val="a6"/>
        <w:spacing w:line="276" w:lineRule="auto"/>
        <w:jc w:val="center"/>
        <w:rPr>
          <w:rFonts w:ascii="Arial" w:hAnsi="Arial" w:cs="Arial"/>
          <w:b/>
        </w:rPr>
      </w:pPr>
      <w:r w:rsidRPr="00FA1491">
        <w:rPr>
          <w:rFonts w:ascii="Arial" w:hAnsi="Arial" w:cs="Arial"/>
          <w:b/>
        </w:rPr>
        <w:t>Общероссийского профессионального союза работников</w:t>
      </w:r>
    </w:p>
    <w:p w:rsidR="00FD7BDC" w:rsidRPr="00FA1491" w:rsidRDefault="00FD7BDC" w:rsidP="00FD7BDC">
      <w:pPr>
        <w:pStyle w:val="a6"/>
        <w:spacing w:line="276" w:lineRule="auto"/>
        <w:jc w:val="center"/>
        <w:rPr>
          <w:rFonts w:ascii="Arial" w:hAnsi="Arial" w:cs="Arial"/>
          <w:b/>
        </w:rPr>
      </w:pPr>
      <w:r w:rsidRPr="00FA1491">
        <w:rPr>
          <w:rFonts w:ascii="Arial" w:hAnsi="Arial" w:cs="Arial"/>
          <w:b/>
        </w:rPr>
        <w:t>государственных учреждений и общественного обслуживания</w:t>
      </w:r>
    </w:p>
    <w:p w:rsidR="00FD7BDC" w:rsidRDefault="00FD7BDC" w:rsidP="00FD7BDC">
      <w:pPr>
        <w:spacing w:after="0" w:line="240" w:lineRule="auto"/>
        <w:jc w:val="center"/>
        <w:rPr>
          <w:rFonts w:ascii="Arial" w:hAnsi="Arial" w:cs="Arial"/>
          <w:b/>
        </w:rPr>
      </w:pPr>
      <w:r w:rsidRPr="00FA1491">
        <w:rPr>
          <w:rFonts w:ascii="Arial" w:hAnsi="Arial" w:cs="Arial"/>
          <w:b/>
        </w:rPr>
        <w:t>Российской Федерации</w:t>
      </w:r>
    </w:p>
    <w:p w:rsidR="00FD7BDC" w:rsidRDefault="00FD7BDC" w:rsidP="00FD7BDC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bidi="ru-RU"/>
        </w:rPr>
      </w:pPr>
    </w:p>
    <w:p w:rsidR="00FD7BDC" w:rsidRDefault="00FD7BDC" w:rsidP="00FD7BDC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bidi="ru-RU"/>
        </w:rPr>
      </w:pPr>
      <w:r w:rsidRPr="00FD7BDC">
        <w:rPr>
          <w:rFonts w:ascii="Arial" w:hAnsi="Arial" w:cs="Arial"/>
          <w:color w:val="000000"/>
          <w:sz w:val="26"/>
          <w:szCs w:val="26"/>
          <w:lang w:bidi="ru-RU"/>
        </w:rPr>
        <w:t xml:space="preserve">О практике работы по осуществлению профсоюзного контроля за соблюдением законодательных и иных </w:t>
      </w:r>
    </w:p>
    <w:p w:rsidR="00A47943" w:rsidRPr="00FD7BDC" w:rsidRDefault="00FD7BDC" w:rsidP="00FD7BD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color w:val="000000"/>
          <w:sz w:val="26"/>
          <w:szCs w:val="26"/>
          <w:lang w:bidi="ru-RU"/>
        </w:rPr>
        <w:t>нормативных правовых актов по охране труда</w:t>
      </w:r>
    </w:p>
    <w:p w:rsidR="00FD7BDC" w:rsidRDefault="00FD7BDC" w:rsidP="00FB668C">
      <w:pPr>
        <w:jc w:val="both"/>
        <w:rPr>
          <w:rFonts w:ascii="Arial" w:hAnsi="Arial" w:cs="Arial"/>
          <w:sz w:val="26"/>
          <w:szCs w:val="26"/>
        </w:rPr>
      </w:pPr>
    </w:p>
    <w:p w:rsidR="00FB668C" w:rsidRDefault="00FB668C" w:rsidP="00FB668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FD7BDC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</w:t>
      </w:r>
      <w:r w:rsidR="00FD7BDC">
        <w:rPr>
          <w:rFonts w:ascii="Arial" w:hAnsi="Arial" w:cs="Arial"/>
          <w:sz w:val="26"/>
          <w:szCs w:val="26"/>
        </w:rPr>
        <w:t>декабр</w:t>
      </w:r>
      <w:r>
        <w:rPr>
          <w:rFonts w:ascii="Arial" w:hAnsi="Arial" w:cs="Arial"/>
          <w:sz w:val="26"/>
          <w:szCs w:val="26"/>
        </w:rPr>
        <w:t>я 2025 г.</w:t>
      </w:r>
      <w:r w:rsidRPr="00FB668C">
        <w:rPr>
          <w:rFonts w:ascii="Arial" w:hAnsi="Arial" w:cs="Arial"/>
          <w:sz w:val="26"/>
          <w:szCs w:val="26"/>
        </w:rPr>
        <w:t xml:space="preserve">     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 </w:t>
      </w:r>
      <w:r w:rsidRPr="00FB668C">
        <w:rPr>
          <w:rFonts w:ascii="Arial" w:hAnsi="Arial" w:cs="Arial"/>
          <w:sz w:val="26"/>
          <w:szCs w:val="26"/>
        </w:rPr>
        <w:t>г.</w:t>
      </w:r>
      <w:r w:rsidR="0003442C">
        <w:rPr>
          <w:rFonts w:ascii="Arial" w:hAnsi="Arial" w:cs="Arial"/>
          <w:sz w:val="26"/>
          <w:szCs w:val="26"/>
        </w:rPr>
        <w:t xml:space="preserve"> Тюмень </w:t>
      </w:r>
    </w:p>
    <w:p w:rsidR="0003442C" w:rsidRPr="0003442C" w:rsidRDefault="0003442C" w:rsidP="0003442C">
      <w:pPr>
        <w:spacing w:after="225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color w:val="000000"/>
          <w:kern w:val="36"/>
          <w:sz w:val="26"/>
          <w:szCs w:val="26"/>
          <w:lang w:eastAsia="ru-RU"/>
        </w:rPr>
      </w:pPr>
      <w:r w:rsidRPr="0003442C">
        <w:rPr>
          <w:rFonts w:ascii="Arial" w:eastAsia="Times New Roman" w:hAnsi="Arial" w:cs="Arial"/>
          <w:bCs/>
          <w:color w:val="000000"/>
          <w:kern w:val="36"/>
          <w:sz w:val="26"/>
          <w:szCs w:val="26"/>
          <w:lang w:eastAsia="ru-RU"/>
        </w:rPr>
        <w:t xml:space="preserve">Уважаемые </w:t>
      </w:r>
      <w:r w:rsidR="00FD7BDC">
        <w:rPr>
          <w:rFonts w:ascii="Arial" w:eastAsia="Times New Roman" w:hAnsi="Arial" w:cs="Arial"/>
          <w:bCs/>
          <w:color w:val="000000"/>
          <w:kern w:val="36"/>
          <w:sz w:val="26"/>
          <w:szCs w:val="26"/>
          <w:lang w:eastAsia="ru-RU"/>
        </w:rPr>
        <w:t>члены Комитета</w:t>
      </w:r>
      <w:r w:rsidR="00FE2584">
        <w:rPr>
          <w:rFonts w:ascii="Arial" w:eastAsia="Times New Roman" w:hAnsi="Arial" w:cs="Arial"/>
          <w:bCs/>
          <w:color w:val="000000"/>
          <w:kern w:val="36"/>
          <w:sz w:val="26"/>
          <w:szCs w:val="26"/>
          <w:lang w:eastAsia="ru-RU"/>
        </w:rPr>
        <w:t>!</w:t>
      </w:r>
    </w:p>
    <w:p w:rsidR="00F63809" w:rsidRDefault="00F63809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63809">
        <w:rPr>
          <w:rFonts w:ascii="Arial" w:hAnsi="Arial" w:cs="Arial"/>
          <w:sz w:val="26"/>
          <w:szCs w:val="26"/>
        </w:rPr>
        <w:t xml:space="preserve">Хотелось бы рассказать об участии профсоюза </w:t>
      </w:r>
      <w:r>
        <w:rPr>
          <w:rFonts w:ascii="Arial" w:hAnsi="Arial" w:cs="Arial"/>
          <w:sz w:val="26"/>
          <w:szCs w:val="26"/>
        </w:rPr>
        <w:t>по осуществлению контроля за соблюдением законодательных и иных нормативных правовых актов по охране труда</w:t>
      </w:r>
      <w:r w:rsidRPr="00F63809">
        <w:rPr>
          <w:rFonts w:ascii="Arial" w:hAnsi="Arial" w:cs="Arial"/>
          <w:sz w:val="26"/>
          <w:szCs w:val="26"/>
        </w:rPr>
        <w:t xml:space="preserve"> и поделится достигнутыми результатами.</w:t>
      </w:r>
    </w:p>
    <w:p w:rsidR="00FB3CCE" w:rsidRPr="00FB3CCE" w:rsidRDefault="00FB3CCE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B3CCE">
        <w:rPr>
          <w:rFonts w:ascii="Arial" w:hAnsi="Arial" w:cs="Arial"/>
          <w:sz w:val="26"/>
          <w:szCs w:val="26"/>
        </w:rPr>
        <w:t xml:space="preserve">Право профсоюзов в области охраны труда закреплено     </w:t>
      </w:r>
      <w:hyperlink r:id="rId7" w:history="1">
        <w:r w:rsidRPr="00FB3CCE">
          <w:rPr>
            <w:rStyle w:val="aa"/>
            <w:rFonts w:ascii="Arial" w:hAnsi="Arial" w:cs="Arial"/>
            <w:bCs/>
            <w:color w:val="auto"/>
            <w:sz w:val="26"/>
            <w:szCs w:val="26"/>
          </w:rPr>
          <w:t>Федеральным законом ФЗ№ 10-ФЗ «О профессиональных союзах, их правах и гарантиях деятельности»</w:t>
        </w:r>
      </w:hyperlink>
      <w:r>
        <w:rPr>
          <w:rFonts w:ascii="Arial" w:hAnsi="Arial" w:cs="Arial"/>
          <w:sz w:val="26"/>
          <w:szCs w:val="26"/>
        </w:rPr>
        <w:t>.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Основная цель работы председателя </w:t>
      </w:r>
      <w:proofErr w:type="spellStart"/>
      <w:r>
        <w:rPr>
          <w:rFonts w:ascii="Arial" w:hAnsi="Arial" w:cs="Arial"/>
          <w:sz w:val="26"/>
          <w:szCs w:val="26"/>
        </w:rPr>
        <w:t>Ялуторовской</w:t>
      </w:r>
      <w:proofErr w:type="spellEnd"/>
      <w:r>
        <w:rPr>
          <w:rFonts w:ascii="Arial" w:hAnsi="Arial" w:cs="Arial"/>
          <w:sz w:val="26"/>
          <w:szCs w:val="26"/>
        </w:rPr>
        <w:t xml:space="preserve"> территориальной организации ОПС РГУ и ОО РФ, председателя </w:t>
      </w:r>
      <w:r w:rsidRPr="00FD7BDC">
        <w:rPr>
          <w:rFonts w:ascii="Arial" w:hAnsi="Arial" w:cs="Arial"/>
          <w:sz w:val="26"/>
          <w:szCs w:val="26"/>
        </w:rPr>
        <w:t xml:space="preserve">первичной организации Профсоюза по охране труда - защита прав работников на безопасный труд. </w:t>
      </w:r>
      <w:r>
        <w:rPr>
          <w:rFonts w:ascii="Arial" w:hAnsi="Arial" w:cs="Arial"/>
          <w:sz w:val="26"/>
          <w:szCs w:val="26"/>
        </w:rPr>
        <w:t>Каждый п</w:t>
      </w:r>
      <w:r w:rsidRPr="00FD7BDC">
        <w:rPr>
          <w:rFonts w:ascii="Arial" w:hAnsi="Arial" w:cs="Arial"/>
          <w:sz w:val="26"/>
          <w:szCs w:val="26"/>
        </w:rPr>
        <w:t xml:space="preserve">редседатель первичной профсоюзной организации должен организовать профсоюзный контроль за условиями и охраной труда непосредственно в учреждении, выявлять нарушение норм охраны труда, докладывать об этом руководителю учреждения (выдавать представления, делать запись в журнале 3-х ступенчатого контроля) и контролировать устранение этих нарушений.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На уровне первичных профсоюзных организаций контролируют условия и охрану труда: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председатели первичных профсоюзных организаций;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уполномоченные</w:t>
      </w:r>
      <w:r w:rsidR="00F72A1F">
        <w:rPr>
          <w:rFonts w:ascii="Arial" w:hAnsi="Arial" w:cs="Arial"/>
          <w:sz w:val="26"/>
          <w:szCs w:val="26"/>
        </w:rPr>
        <w:t xml:space="preserve"> (доверенные)</w:t>
      </w:r>
      <w:r w:rsidRPr="00FD7BD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лица </w:t>
      </w:r>
      <w:r w:rsidRPr="00FD7BDC">
        <w:rPr>
          <w:rFonts w:ascii="Arial" w:hAnsi="Arial" w:cs="Arial"/>
          <w:sz w:val="26"/>
          <w:szCs w:val="26"/>
        </w:rPr>
        <w:t>по охране труда профсоюзных комитетов;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совместные (работодателя и профсоюзной организации) комиссии по охране труда </w:t>
      </w:r>
      <w:r>
        <w:rPr>
          <w:rFonts w:ascii="Arial" w:hAnsi="Arial" w:cs="Arial"/>
          <w:sz w:val="26"/>
          <w:szCs w:val="26"/>
        </w:rPr>
        <w:t>учреждений</w:t>
      </w:r>
      <w:r w:rsidRPr="00FD7BDC">
        <w:rPr>
          <w:rFonts w:ascii="Arial" w:hAnsi="Arial" w:cs="Arial"/>
          <w:sz w:val="26"/>
          <w:szCs w:val="26"/>
        </w:rPr>
        <w:t xml:space="preserve">.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Поле деятельности председателя первичной профсоюзной организации по охране труда включает в себя: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защиту прав работников на безопасные условия труда (статьи Трудового кодекса </w:t>
      </w:r>
      <w:r w:rsidR="00F72A1F" w:rsidRPr="00FD7BDC">
        <w:rPr>
          <w:rFonts w:ascii="Arial" w:hAnsi="Arial" w:cs="Arial"/>
          <w:sz w:val="26"/>
          <w:szCs w:val="26"/>
        </w:rPr>
        <w:t>РФ 370</w:t>
      </w:r>
      <w:r w:rsidRPr="00FD7BDC">
        <w:rPr>
          <w:rFonts w:ascii="Arial" w:hAnsi="Arial" w:cs="Arial"/>
          <w:sz w:val="26"/>
          <w:szCs w:val="26"/>
        </w:rPr>
        <w:t xml:space="preserve">, 374); 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контроль за предоставлением компенсаций (дополнительного отпуска, повышенной оплаты труда, сокращенного рабочего дня) за работу во вредных условиях труда;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контроль за обеспечением индивидуальными средствами защиты работающих во вредных условиях труда (</w:t>
      </w:r>
      <w:r w:rsidR="00F72A1F">
        <w:rPr>
          <w:rFonts w:ascii="Arial" w:hAnsi="Arial" w:cs="Arial"/>
          <w:sz w:val="26"/>
          <w:szCs w:val="26"/>
        </w:rPr>
        <w:t>статья Трудового кодекса РФ 221</w:t>
      </w:r>
      <w:r w:rsidRPr="00FD7BDC">
        <w:rPr>
          <w:rFonts w:ascii="Arial" w:hAnsi="Arial" w:cs="Arial"/>
          <w:sz w:val="26"/>
          <w:szCs w:val="26"/>
        </w:rPr>
        <w:t>);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контроль за выдачей смывающих и обезвреживающих средств работающим во вредных условиях труда;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lastRenderedPageBreak/>
        <w:t xml:space="preserve">- контроль за соблюдением трудового законодательства при проведении предварительных (при приеме на работу) и периодических медицинских осмотров (статья </w:t>
      </w:r>
      <w:r w:rsidR="00F72A1F">
        <w:rPr>
          <w:rFonts w:ascii="Arial" w:hAnsi="Arial" w:cs="Arial"/>
          <w:sz w:val="26"/>
          <w:szCs w:val="26"/>
        </w:rPr>
        <w:t>213 Трудового кодекса РФ</w:t>
      </w:r>
      <w:r w:rsidRPr="00FD7BDC">
        <w:rPr>
          <w:rFonts w:ascii="Arial" w:hAnsi="Arial" w:cs="Arial"/>
          <w:sz w:val="26"/>
          <w:szCs w:val="26"/>
        </w:rPr>
        <w:t xml:space="preserve">);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разработку раздела «Охрана труда и здоровья» коллективного договора (статьи 40,</w:t>
      </w:r>
      <w:r w:rsidR="00F72A1F">
        <w:rPr>
          <w:rFonts w:ascii="Arial" w:hAnsi="Arial" w:cs="Arial"/>
          <w:sz w:val="26"/>
          <w:szCs w:val="26"/>
        </w:rPr>
        <w:t xml:space="preserve"> 41 Трудового кодекса РФ</w:t>
      </w:r>
      <w:r w:rsidRPr="00FD7BDC">
        <w:rPr>
          <w:rFonts w:ascii="Arial" w:hAnsi="Arial" w:cs="Arial"/>
          <w:sz w:val="26"/>
          <w:szCs w:val="26"/>
        </w:rPr>
        <w:t xml:space="preserve">);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уч</w:t>
      </w:r>
      <w:r w:rsidR="00F72A1F">
        <w:rPr>
          <w:rFonts w:ascii="Arial" w:hAnsi="Arial" w:cs="Arial"/>
          <w:sz w:val="26"/>
          <w:szCs w:val="26"/>
        </w:rPr>
        <w:t>астие в разработке Положения о системе управления охраной</w:t>
      </w:r>
      <w:r w:rsidRPr="00FD7BDC">
        <w:rPr>
          <w:rFonts w:ascii="Arial" w:hAnsi="Arial" w:cs="Arial"/>
          <w:sz w:val="26"/>
          <w:szCs w:val="26"/>
        </w:rPr>
        <w:t xml:space="preserve"> труда </w:t>
      </w:r>
      <w:r w:rsidR="00F72A1F">
        <w:rPr>
          <w:rFonts w:ascii="Arial" w:hAnsi="Arial" w:cs="Arial"/>
          <w:sz w:val="26"/>
          <w:szCs w:val="26"/>
        </w:rPr>
        <w:t>учреждения</w:t>
      </w:r>
      <w:r w:rsidRPr="00FD7BDC">
        <w:rPr>
          <w:rFonts w:ascii="Arial" w:hAnsi="Arial" w:cs="Arial"/>
          <w:sz w:val="26"/>
          <w:szCs w:val="26"/>
        </w:rPr>
        <w:t xml:space="preserve">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согласование инструкций по охране труда руководителей и специалистов </w:t>
      </w:r>
      <w:r w:rsidR="00F72A1F">
        <w:rPr>
          <w:rFonts w:ascii="Arial" w:hAnsi="Arial" w:cs="Arial"/>
          <w:sz w:val="26"/>
          <w:szCs w:val="26"/>
        </w:rPr>
        <w:t>учреждения</w:t>
      </w:r>
      <w:r w:rsidRPr="00FD7BDC">
        <w:rPr>
          <w:rFonts w:ascii="Arial" w:hAnsi="Arial" w:cs="Arial"/>
          <w:sz w:val="26"/>
          <w:szCs w:val="26"/>
        </w:rPr>
        <w:t xml:space="preserve">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участие в работе совместной (работодателя и профсоюзной организации) комиссии по охране тру</w:t>
      </w:r>
      <w:r w:rsidR="00F72A1F">
        <w:rPr>
          <w:rFonts w:ascii="Arial" w:hAnsi="Arial" w:cs="Arial"/>
          <w:sz w:val="26"/>
          <w:szCs w:val="26"/>
        </w:rPr>
        <w:t>да (статья Трудового кодекса РФ</w:t>
      </w:r>
      <w:r w:rsidRPr="00FD7BDC">
        <w:rPr>
          <w:rFonts w:ascii="Arial" w:hAnsi="Arial" w:cs="Arial"/>
          <w:sz w:val="26"/>
          <w:szCs w:val="26"/>
        </w:rPr>
        <w:t xml:space="preserve"> 218); 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организация административно-общественного контроля за состоянием охраны труда в </w:t>
      </w:r>
      <w:r w:rsidR="00F72A1F">
        <w:rPr>
          <w:rFonts w:ascii="Arial" w:hAnsi="Arial" w:cs="Arial"/>
          <w:sz w:val="26"/>
          <w:szCs w:val="26"/>
        </w:rPr>
        <w:t>учреждении</w:t>
      </w:r>
      <w:r w:rsidRPr="00FD7BDC">
        <w:rPr>
          <w:rFonts w:ascii="Arial" w:hAnsi="Arial" w:cs="Arial"/>
          <w:sz w:val="26"/>
          <w:szCs w:val="26"/>
        </w:rPr>
        <w:t xml:space="preserve">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организация работы уполномоченного (доверенного) лица профсоюзного комитета по охране труда;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участие в специальной оценке рабочих мест по условиям труда (Федеральн</w:t>
      </w:r>
      <w:r w:rsidR="00F72A1F">
        <w:rPr>
          <w:rFonts w:ascii="Arial" w:hAnsi="Arial" w:cs="Arial"/>
          <w:sz w:val="26"/>
          <w:szCs w:val="26"/>
        </w:rPr>
        <w:t>ый закон № 426-ФЗ от 28.12.2013</w:t>
      </w:r>
      <w:r w:rsidRPr="00FD7BDC">
        <w:rPr>
          <w:rFonts w:ascii="Arial" w:hAnsi="Arial" w:cs="Arial"/>
          <w:sz w:val="26"/>
          <w:szCs w:val="26"/>
        </w:rPr>
        <w:t xml:space="preserve">);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организация обучения профактива по охране труда;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участие в расследовании несчастных случаев на производстве (статьи 229</w:t>
      </w:r>
      <w:r w:rsidR="00F72A1F">
        <w:rPr>
          <w:rFonts w:ascii="Arial" w:hAnsi="Arial" w:cs="Arial"/>
          <w:sz w:val="26"/>
          <w:szCs w:val="26"/>
        </w:rPr>
        <w:t xml:space="preserve"> </w:t>
      </w:r>
      <w:r w:rsidRPr="00FD7BDC">
        <w:rPr>
          <w:rFonts w:ascii="Arial" w:hAnsi="Arial" w:cs="Arial"/>
          <w:sz w:val="26"/>
          <w:szCs w:val="26"/>
        </w:rPr>
        <w:t xml:space="preserve">- 231 Трудового кодекса РФ);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подготовку ежегодного отчета по охране труда по форме 19-ТИ;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организация смотров-конкурсов по охране труда в </w:t>
      </w:r>
      <w:r w:rsidR="00F72A1F">
        <w:rPr>
          <w:rFonts w:ascii="Arial" w:hAnsi="Arial" w:cs="Arial"/>
          <w:sz w:val="26"/>
          <w:szCs w:val="26"/>
        </w:rPr>
        <w:t>первичных профсоюзных организациях</w:t>
      </w:r>
      <w:r w:rsidRPr="00FD7BDC">
        <w:rPr>
          <w:rFonts w:ascii="Arial" w:hAnsi="Arial" w:cs="Arial"/>
          <w:sz w:val="26"/>
          <w:szCs w:val="26"/>
        </w:rPr>
        <w:t xml:space="preserve">, участие в </w:t>
      </w:r>
      <w:r w:rsidR="00F72A1F">
        <w:rPr>
          <w:rFonts w:ascii="Arial" w:hAnsi="Arial" w:cs="Arial"/>
          <w:sz w:val="26"/>
          <w:szCs w:val="26"/>
        </w:rPr>
        <w:t>областных</w:t>
      </w:r>
      <w:r w:rsidRPr="00FD7BDC">
        <w:rPr>
          <w:rFonts w:ascii="Arial" w:hAnsi="Arial" w:cs="Arial"/>
          <w:sz w:val="26"/>
          <w:szCs w:val="26"/>
        </w:rPr>
        <w:t xml:space="preserve"> конкурсах</w:t>
      </w:r>
      <w:r w:rsidR="00F72A1F">
        <w:rPr>
          <w:rFonts w:ascii="Arial" w:hAnsi="Arial" w:cs="Arial"/>
          <w:sz w:val="26"/>
          <w:szCs w:val="26"/>
        </w:rPr>
        <w:t xml:space="preserve"> по охране труда</w:t>
      </w:r>
      <w:r w:rsidRPr="00FD7BDC">
        <w:rPr>
          <w:rFonts w:ascii="Arial" w:hAnsi="Arial" w:cs="Arial"/>
          <w:sz w:val="26"/>
          <w:szCs w:val="26"/>
        </w:rPr>
        <w:t xml:space="preserve">; </w:t>
      </w:r>
    </w:p>
    <w:p w:rsidR="00FD7BDC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участие в других </w:t>
      </w:r>
      <w:r w:rsidR="00F72A1F">
        <w:rPr>
          <w:rFonts w:ascii="Arial" w:hAnsi="Arial" w:cs="Arial"/>
          <w:sz w:val="26"/>
          <w:szCs w:val="26"/>
        </w:rPr>
        <w:t>городских, областных</w:t>
      </w:r>
      <w:r w:rsidRPr="00FD7BDC">
        <w:rPr>
          <w:rFonts w:ascii="Arial" w:hAnsi="Arial" w:cs="Arial"/>
          <w:sz w:val="26"/>
          <w:szCs w:val="26"/>
        </w:rPr>
        <w:t xml:space="preserve"> мероприятиях, связанных с вопросами защиты прав работников на здоровые и безопасные условия труда. 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В </w:t>
      </w:r>
      <w:r w:rsidR="00F72A1F">
        <w:rPr>
          <w:rFonts w:ascii="Arial" w:hAnsi="Arial" w:cs="Arial"/>
          <w:sz w:val="26"/>
          <w:szCs w:val="26"/>
        </w:rPr>
        <w:t xml:space="preserve">каждой </w:t>
      </w:r>
      <w:r w:rsidRPr="00FD7BDC">
        <w:rPr>
          <w:rFonts w:ascii="Arial" w:hAnsi="Arial" w:cs="Arial"/>
          <w:sz w:val="26"/>
          <w:szCs w:val="26"/>
        </w:rPr>
        <w:t>первичной профорганизации должны быть следующие документы: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 - положение об организации работы совместной комиссии по охране труда; 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копия приказа руководителя </w:t>
      </w:r>
      <w:r w:rsidR="00F72A1F">
        <w:rPr>
          <w:rFonts w:ascii="Arial" w:hAnsi="Arial" w:cs="Arial"/>
          <w:sz w:val="26"/>
          <w:szCs w:val="26"/>
        </w:rPr>
        <w:t>учреждения</w:t>
      </w:r>
      <w:r w:rsidRPr="00FD7BDC">
        <w:rPr>
          <w:rFonts w:ascii="Arial" w:hAnsi="Arial" w:cs="Arial"/>
          <w:sz w:val="26"/>
          <w:szCs w:val="26"/>
        </w:rPr>
        <w:t xml:space="preserve"> о назначении комиссии по охране труда; 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-протокол об избрании представителей от профсоюзной организации в совместную комиссию по охране труда; 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- акты проведенных комиссией проверок; 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копии документов о принятых мерах по результатам проверок.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 - положение об уполномоченном</w:t>
      </w:r>
      <w:r w:rsidR="00F72A1F">
        <w:rPr>
          <w:rFonts w:ascii="Arial" w:hAnsi="Arial" w:cs="Arial"/>
          <w:sz w:val="26"/>
          <w:szCs w:val="26"/>
        </w:rPr>
        <w:t xml:space="preserve"> (доверенном) лице</w:t>
      </w:r>
      <w:r w:rsidRPr="00FD7BDC">
        <w:rPr>
          <w:rFonts w:ascii="Arial" w:hAnsi="Arial" w:cs="Arial"/>
          <w:sz w:val="26"/>
          <w:szCs w:val="26"/>
        </w:rPr>
        <w:t xml:space="preserve"> по охране труда профсоюзного комитета; 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протокол об избрании уполномоченного по охра</w:t>
      </w:r>
      <w:r w:rsidR="00F72A1F">
        <w:rPr>
          <w:rFonts w:ascii="Arial" w:hAnsi="Arial" w:cs="Arial"/>
          <w:sz w:val="26"/>
          <w:szCs w:val="26"/>
        </w:rPr>
        <w:t>не труда профсоюзного комитета;</w:t>
      </w:r>
    </w:p>
    <w:p w:rsidR="00F72A1F" w:rsidRDefault="00FD7BDC" w:rsidP="00072536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- коллективный договор с приложениями;</w:t>
      </w:r>
    </w:p>
    <w:p w:rsidR="00F72A1F" w:rsidRDefault="00FD7BDC" w:rsidP="00F72A1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 xml:space="preserve"> - акты проверок вы</w:t>
      </w:r>
      <w:r w:rsidR="00F72A1F">
        <w:rPr>
          <w:rFonts w:ascii="Arial" w:hAnsi="Arial" w:cs="Arial"/>
          <w:sz w:val="26"/>
          <w:szCs w:val="26"/>
        </w:rPr>
        <w:t>полнения коллективного договора</w:t>
      </w:r>
      <w:r w:rsidRPr="00FD7BDC">
        <w:rPr>
          <w:rFonts w:ascii="Arial" w:hAnsi="Arial" w:cs="Arial"/>
          <w:sz w:val="26"/>
          <w:szCs w:val="26"/>
        </w:rPr>
        <w:t xml:space="preserve">. </w:t>
      </w:r>
      <w:r w:rsidR="00F72A1F">
        <w:rPr>
          <w:rFonts w:ascii="Arial" w:hAnsi="Arial" w:cs="Arial"/>
          <w:sz w:val="26"/>
          <w:szCs w:val="26"/>
        </w:rPr>
        <w:t xml:space="preserve">    </w:t>
      </w:r>
    </w:p>
    <w:p w:rsidR="00BA4045" w:rsidRDefault="00FD7BDC" w:rsidP="00F72A1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Непосредственным представителем профсоюзных органов в первичных организациях, контролирующих условия и охрану труда, являются уполномоченные (доверенные лица) по охране труда профсоюзного комитета. Уполномоченный профсоюзного комитета осуществляет постоянный контроль за соблюдением работодателем и работниками нормативных</w:t>
      </w:r>
      <w:r w:rsidR="00F72A1F">
        <w:rPr>
          <w:rFonts w:ascii="Arial" w:hAnsi="Arial" w:cs="Arial"/>
          <w:sz w:val="26"/>
          <w:szCs w:val="26"/>
        </w:rPr>
        <w:t>, локальных</w:t>
      </w:r>
      <w:r w:rsidRPr="00FD7BDC">
        <w:rPr>
          <w:rFonts w:ascii="Arial" w:hAnsi="Arial" w:cs="Arial"/>
          <w:sz w:val="26"/>
          <w:szCs w:val="26"/>
        </w:rPr>
        <w:t xml:space="preserve"> актов об охране труда. Уполномоченный избирается открытым голосованием на общем профсоюзном собрании работников учреждения на срок полномочий </w:t>
      </w:r>
      <w:r w:rsidRPr="00FD7BDC">
        <w:rPr>
          <w:rFonts w:ascii="Arial" w:hAnsi="Arial" w:cs="Arial"/>
          <w:sz w:val="26"/>
          <w:szCs w:val="26"/>
        </w:rPr>
        <w:lastRenderedPageBreak/>
        <w:t xml:space="preserve">выборного профсоюзного органа. Каждый уполномоченный должен пройти обучение по охране труда по 40- часовой программе. </w:t>
      </w:r>
    </w:p>
    <w:p w:rsidR="00373984" w:rsidRDefault="00373984" w:rsidP="00F72A1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373984">
        <w:rPr>
          <w:rFonts w:ascii="Arial" w:hAnsi="Arial" w:cs="Arial"/>
          <w:sz w:val="26"/>
          <w:szCs w:val="26"/>
        </w:rPr>
        <w:t xml:space="preserve">Защита прав и интересов членов Профсоюза на здоровые и безопасные условия труда в </w:t>
      </w:r>
      <w:r>
        <w:rPr>
          <w:rFonts w:ascii="Arial" w:hAnsi="Arial" w:cs="Arial"/>
          <w:sz w:val="26"/>
          <w:szCs w:val="26"/>
        </w:rPr>
        <w:t>учреждениях</w:t>
      </w:r>
      <w:r w:rsidRPr="00373984">
        <w:rPr>
          <w:rFonts w:ascii="Arial" w:hAnsi="Arial" w:cs="Arial"/>
          <w:sz w:val="26"/>
          <w:szCs w:val="26"/>
        </w:rPr>
        <w:t xml:space="preserve"> регламентирована рядом федеральных законов, Трудовым кодексом Российской Федерации и иными нормативными правовыми актами.</w:t>
      </w:r>
      <w:r w:rsidRPr="00FD7BDC">
        <w:rPr>
          <w:rFonts w:ascii="Arial" w:hAnsi="Arial" w:cs="Arial"/>
          <w:sz w:val="26"/>
          <w:szCs w:val="26"/>
        </w:rPr>
        <w:t xml:space="preserve"> </w:t>
      </w:r>
    </w:p>
    <w:p w:rsidR="00BA4045" w:rsidRDefault="00FD7BDC" w:rsidP="00F72A1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D7BDC">
        <w:rPr>
          <w:rFonts w:ascii="Arial" w:hAnsi="Arial" w:cs="Arial"/>
          <w:sz w:val="26"/>
          <w:szCs w:val="26"/>
        </w:rPr>
        <w:t>Перечень нормативных документов по охране труда.</w:t>
      </w:r>
    </w:p>
    <w:p w:rsidR="00BA4045" w:rsidRDefault="00BA4045" w:rsidP="00F72A1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 xml:space="preserve">-понятие социального партнерства, </w:t>
            </w:r>
          </w:p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 xml:space="preserve">-основные принципы социального партнерства, </w:t>
            </w:r>
          </w:p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>-формы социального партнерства</w:t>
            </w:r>
          </w:p>
        </w:tc>
        <w:tc>
          <w:tcPr>
            <w:tcW w:w="3821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>Статьи 23,</w:t>
            </w:r>
            <w:r w:rsidR="00F6380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DC">
              <w:rPr>
                <w:rFonts w:ascii="Arial" w:hAnsi="Arial" w:cs="Arial"/>
                <w:sz w:val="26"/>
                <w:szCs w:val="26"/>
              </w:rPr>
              <w:t>24,</w:t>
            </w:r>
            <w:r w:rsidR="00F63809">
              <w:rPr>
                <w:rFonts w:ascii="Arial" w:hAnsi="Arial" w:cs="Arial"/>
                <w:sz w:val="26"/>
                <w:szCs w:val="26"/>
              </w:rPr>
              <w:t xml:space="preserve"> 25, </w:t>
            </w:r>
            <w:r w:rsidRPr="00FD7BDC">
              <w:rPr>
                <w:rFonts w:ascii="Arial" w:hAnsi="Arial" w:cs="Arial"/>
                <w:sz w:val="26"/>
                <w:szCs w:val="26"/>
              </w:rPr>
              <w:t>27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FD7BDC">
              <w:rPr>
                <w:rFonts w:ascii="Arial" w:hAnsi="Arial" w:cs="Arial"/>
                <w:sz w:val="26"/>
                <w:szCs w:val="26"/>
              </w:rPr>
              <w:t>представление интересов работников профсоюзными организациями</w:t>
            </w:r>
          </w:p>
        </w:tc>
        <w:tc>
          <w:tcPr>
            <w:tcW w:w="3821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>Статья 30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FD7BDC">
              <w:rPr>
                <w:rFonts w:ascii="Arial" w:hAnsi="Arial" w:cs="Arial"/>
                <w:sz w:val="26"/>
                <w:szCs w:val="26"/>
              </w:rPr>
              <w:t>коллективные договоры и соглашения</w:t>
            </w:r>
          </w:p>
        </w:tc>
        <w:tc>
          <w:tcPr>
            <w:tcW w:w="3821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Глава </w:t>
            </w:r>
            <w:r w:rsidRPr="00FD7BDC">
              <w:rPr>
                <w:rFonts w:ascii="Arial" w:hAnsi="Arial" w:cs="Arial"/>
                <w:sz w:val="26"/>
                <w:szCs w:val="26"/>
              </w:rPr>
              <w:t>7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примерные проекты коллективных договоров </w:t>
            </w:r>
          </w:p>
        </w:tc>
        <w:tc>
          <w:tcPr>
            <w:tcW w:w="3821" w:type="dxa"/>
          </w:tcPr>
          <w:p w:rsidR="00BA4045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>можно посмотреть на сайте</w:t>
            </w:r>
            <w:r>
              <w:rPr>
                <w:rFonts w:ascii="Arial" w:hAnsi="Arial" w:cs="Arial"/>
                <w:sz w:val="26"/>
                <w:szCs w:val="26"/>
              </w:rPr>
              <w:t xml:space="preserve"> Департамента труда и занятости населения Тюменской области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FD7BDC">
              <w:rPr>
                <w:rFonts w:ascii="Arial" w:hAnsi="Arial" w:cs="Arial"/>
                <w:sz w:val="26"/>
                <w:szCs w:val="26"/>
              </w:rPr>
              <w:t>ежегодный дополнительный оплачиваемый отпуск работникам, занятым на работах с вредными условиями труда</w:t>
            </w:r>
          </w:p>
        </w:tc>
        <w:tc>
          <w:tcPr>
            <w:tcW w:w="3821" w:type="dxa"/>
          </w:tcPr>
          <w:p w:rsidR="00BA4045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Статья 117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DC">
              <w:rPr>
                <w:rFonts w:ascii="Arial" w:hAnsi="Arial" w:cs="Arial"/>
                <w:sz w:val="26"/>
                <w:szCs w:val="26"/>
              </w:rPr>
              <w:t>оплата труда работников, занятых на работах с вредными и (или) опасными условиями труда</w:t>
            </w:r>
          </w:p>
        </w:tc>
        <w:tc>
          <w:tcPr>
            <w:tcW w:w="3821" w:type="dxa"/>
          </w:tcPr>
          <w:p w:rsidR="00BA4045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>Статья 147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DC">
              <w:rPr>
                <w:rFonts w:ascii="Arial" w:hAnsi="Arial" w:cs="Arial"/>
                <w:sz w:val="26"/>
                <w:szCs w:val="26"/>
              </w:rPr>
              <w:t>понятие гарантий и компенсаций</w:t>
            </w:r>
          </w:p>
        </w:tc>
        <w:tc>
          <w:tcPr>
            <w:tcW w:w="3821" w:type="dxa"/>
          </w:tcPr>
          <w:p w:rsidR="00BA4045" w:rsidRPr="00FD7BDC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Статьи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164,165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DC">
              <w:rPr>
                <w:rFonts w:ascii="Arial" w:hAnsi="Arial" w:cs="Arial"/>
                <w:sz w:val="26"/>
                <w:szCs w:val="26"/>
              </w:rPr>
              <w:t>основные понятия охраны труда</w:t>
            </w:r>
          </w:p>
        </w:tc>
        <w:tc>
          <w:tcPr>
            <w:tcW w:w="3821" w:type="dxa"/>
          </w:tcPr>
          <w:p w:rsidR="00BA4045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 xml:space="preserve">Статья </w:t>
            </w:r>
            <w:r>
              <w:rPr>
                <w:rFonts w:ascii="Arial" w:hAnsi="Arial" w:cs="Arial"/>
                <w:sz w:val="26"/>
                <w:szCs w:val="26"/>
              </w:rPr>
              <w:t>209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DC">
              <w:rPr>
                <w:rFonts w:ascii="Arial" w:hAnsi="Arial" w:cs="Arial"/>
                <w:sz w:val="26"/>
                <w:szCs w:val="26"/>
              </w:rPr>
              <w:t>обязанности работодателя по обеспечению безопасных условий труда</w:t>
            </w:r>
          </w:p>
        </w:tc>
        <w:tc>
          <w:tcPr>
            <w:tcW w:w="3821" w:type="dxa"/>
          </w:tcPr>
          <w:p w:rsidR="00BA4045" w:rsidRPr="00FD7BDC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 xml:space="preserve">Статья </w:t>
            </w:r>
            <w:r>
              <w:rPr>
                <w:rFonts w:ascii="Arial" w:hAnsi="Arial" w:cs="Arial"/>
                <w:sz w:val="26"/>
                <w:szCs w:val="26"/>
              </w:rPr>
              <w:t>212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F72A1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FD7BDC">
              <w:rPr>
                <w:rFonts w:ascii="Arial" w:hAnsi="Arial" w:cs="Arial"/>
                <w:sz w:val="26"/>
                <w:szCs w:val="26"/>
              </w:rPr>
              <w:t>медицинские осмотры</w:t>
            </w:r>
          </w:p>
        </w:tc>
        <w:tc>
          <w:tcPr>
            <w:tcW w:w="3821" w:type="dxa"/>
          </w:tcPr>
          <w:p w:rsidR="00BA4045" w:rsidRPr="00FD7BDC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 xml:space="preserve">Статья </w:t>
            </w:r>
            <w:r>
              <w:rPr>
                <w:rFonts w:ascii="Arial" w:hAnsi="Arial" w:cs="Arial"/>
                <w:sz w:val="26"/>
                <w:szCs w:val="26"/>
              </w:rPr>
              <w:t>213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о</w:t>
            </w:r>
            <w:r w:rsidRPr="00FD7BDC">
              <w:rPr>
                <w:rFonts w:ascii="Arial" w:hAnsi="Arial" w:cs="Arial"/>
                <w:sz w:val="26"/>
                <w:szCs w:val="26"/>
              </w:rPr>
              <w:t>бязанности работника в области охраны труда</w:t>
            </w:r>
          </w:p>
        </w:tc>
        <w:tc>
          <w:tcPr>
            <w:tcW w:w="3821" w:type="dxa"/>
          </w:tcPr>
          <w:p w:rsidR="00BA4045" w:rsidRDefault="00BA4045" w:rsidP="00BA4045">
            <w:r w:rsidRPr="00182A91">
              <w:rPr>
                <w:rFonts w:ascii="Arial" w:hAnsi="Arial" w:cs="Arial"/>
                <w:sz w:val="26"/>
                <w:szCs w:val="26"/>
              </w:rPr>
              <w:t xml:space="preserve">Статья </w:t>
            </w:r>
            <w:r>
              <w:rPr>
                <w:rFonts w:ascii="Arial" w:hAnsi="Arial" w:cs="Arial"/>
                <w:sz w:val="26"/>
                <w:szCs w:val="26"/>
              </w:rPr>
              <w:t>214</w:t>
            </w:r>
            <w:r w:rsidRPr="00182A91">
              <w:rPr>
                <w:rFonts w:ascii="Arial" w:hAnsi="Arial" w:cs="Arial"/>
                <w:sz w:val="26"/>
                <w:szCs w:val="26"/>
              </w:rPr>
              <w:t xml:space="preserve">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BA4045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п</w:t>
            </w:r>
            <w:r w:rsidRPr="00FD7BDC">
              <w:rPr>
                <w:rFonts w:ascii="Arial" w:hAnsi="Arial" w:cs="Arial"/>
                <w:sz w:val="26"/>
                <w:szCs w:val="26"/>
              </w:rPr>
              <w:t>рава работников на условия, отвечающие требованиям охраны труда</w:t>
            </w:r>
          </w:p>
        </w:tc>
        <w:tc>
          <w:tcPr>
            <w:tcW w:w="3821" w:type="dxa"/>
          </w:tcPr>
          <w:p w:rsidR="00BA4045" w:rsidRDefault="00BA4045" w:rsidP="00BA4045">
            <w:r w:rsidRPr="00182A91">
              <w:rPr>
                <w:rFonts w:ascii="Arial" w:hAnsi="Arial" w:cs="Arial"/>
                <w:sz w:val="26"/>
                <w:szCs w:val="26"/>
              </w:rPr>
              <w:t xml:space="preserve">Статья </w:t>
            </w:r>
            <w:r w:rsidR="00373984">
              <w:rPr>
                <w:rFonts w:ascii="Arial" w:hAnsi="Arial" w:cs="Arial"/>
                <w:sz w:val="26"/>
                <w:szCs w:val="26"/>
              </w:rPr>
              <w:t>21</w:t>
            </w:r>
            <w:r w:rsidRPr="00182A91">
              <w:rPr>
                <w:rFonts w:ascii="Arial" w:hAnsi="Arial" w:cs="Arial"/>
                <w:sz w:val="26"/>
                <w:szCs w:val="26"/>
              </w:rPr>
              <w:t>9 Трудового кодекса РФ</w:t>
            </w:r>
          </w:p>
        </w:tc>
      </w:tr>
      <w:tr w:rsidR="00BA4045" w:rsidTr="00FB3CCE">
        <w:tc>
          <w:tcPr>
            <w:tcW w:w="5524" w:type="dxa"/>
          </w:tcPr>
          <w:p w:rsidR="00BA4045" w:rsidRDefault="00373984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с</w:t>
            </w:r>
            <w:r w:rsidRPr="00FD7BDC">
              <w:rPr>
                <w:rFonts w:ascii="Arial" w:hAnsi="Arial" w:cs="Arial"/>
                <w:sz w:val="26"/>
                <w:szCs w:val="26"/>
              </w:rPr>
              <w:t>овместные комиссии по охране труда</w:t>
            </w:r>
          </w:p>
        </w:tc>
        <w:tc>
          <w:tcPr>
            <w:tcW w:w="3821" w:type="dxa"/>
          </w:tcPr>
          <w:p w:rsidR="00BA4045" w:rsidRDefault="00BA4045" w:rsidP="00BA4045">
            <w:r w:rsidRPr="00182A91">
              <w:rPr>
                <w:rFonts w:ascii="Arial" w:hAnsi="Arial" w:cs="Arial"/>
                <w:sz w:val="26"/>
                <w:szCs w:val="26"/>
              </w:rPr>
              <w:t xml:space="preserve">Статья </w:t>
            </w:r>
            <w:r w:rsidR="00373984">
              <w:rPr>
                <w:rFonts w:ascii="Arial" w:hAnsi="Arial" w:cs="Arial"/>
                <w:sz w:val="26"/>
                <w:szCs w:val="26"/>
              </w:rPr>
              <w:t>218</w:t>
            </w:r>
            <w:r w:rsidRPr="00182A91">
              <w:rPr>
                <w:rFonts w:ascii="Arial" w:hAnsi="Arial" w:cs="Arial"/>
                <w:sz w:val="26"/>
                <w:szCs w:val="26"/>
              </w:rPr>
              <w:t xml:space="preserve"> Трудового кодекса РФ</w:t>
            </w:r>
          </w:p>
        </w:tc>
      </w:tr>
      <w:tr w:rsidR="00373984" w:rsidTr="00FB3CCE">
        <w:tc>
          <w:tcPr>
            <w:tcW w:w="5524" w:type="dxa"/>
          </w:tcPr>
          <w:p w:rsidR="00373984" w:rsidRDefault="00373984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о</w:t>
            </w:r>
            <w:r w:rsidRPr="00FD7BDC">
              <w:rPr>
                <w:rFonts w:ascii="Arial" w:hAnsi="Arial" w:cs="Arial"/>
                <w:sz w:val="26"/>
                <w:szCs w:val="26"/>
              </w:rPr>
              <w:t>беспечение работников, занятых на работах с вредными и (или) опасными условиями труда, средствами индивидуальной защиты</w:t>
            </w:r>
          </w:p>
        </w:tc>
        <w:tc>
          <w:tcPr>
            <w:tcW w:w="3821" w:type="dxa"/>
          </w:tcPr>
          <w:p w:rsidR="00373984" w:rsidRPr="00182A91" w:rsidRDefault="00373984" w:rsidP="00BA4045">
            <w:pPr>
              <w:rPr>
                <w:rFonts w:ascii="Arial" w:hAnsi="Arial" w:cs="Arial"/>
                <w:sz w:val="26"/>
                <w:szCs w:val="26"/>
              </w:rPr>
            </w:pPr>
            <w:r w:rsidRPr="00182A91">
              <w:rPr>
                <w:rFonts w:ascii="Arial" w:hAnsi="Arial" w:cs="Arial"/>
                <w:sz w:val="26"/>
                <w:szCs w:val="26"/>
              </w:rPr>
              <w:t xml:space="preserve">Статья </w:t>
            </w:r>
            <w:r>
              <w:rPr>
                <w:rFonts w:ascii="Arial" w:hAnsi="Arial" w:cs="Arial"/>
                <w:sz w:val="26"/>
                <w:szCs w:val="26"/>
              </w:rPr>
              <w:t>221</w:t>
            </w:r>
            <w:r w:rsidRPr="00182A91">
              <w:rPr>
                <w:rFonts w:ascii="Arial" w:hAnsi="Arial" w:cs="Arial"/>
                <w:sz w:val="26"/>
                <w:szCs w:val="26"/>
              </w:rPr>
              <w:t xml:space="preserve"> Трудового кодекса РФ</w:t>
            </w:r>
          </w:p>
        </w:tc>
      </w:tr>
      <w:tr w:rsidR="00373984" w:rsidTr="00FB3CCE">
        <w:tc>
          <w:tcPr>
            <w:tcW w:w="5524" w:type="dxa"/>
          </w:tcPr>
          <w:p w:rsidR="00373984" w:rsidRDefault="00373984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D7BDC">
              <w:rPr>
                <w:rFonts w:ascii="Arial" w:hAnsi="Arial" w:cs="Arial"/>
                <w:sz w:val="26"/>
                <w:szCs w:val="26"/>
              </w:rPr>
              <w:t>Финансирование мероприятий по улучшению условий труда</w:t>
            </w:r>
          </w:p>
        </w:tc>
        <w:tc>
          <w:tcPr>
            <w:tcW w:w="3821" w:type="dxa"/>
          </w:tcPr>
          <w:p w:rsidR="00373984" w:rsidRPr="00182A91" w:rsidRDefault="00373984" w:rsidP="00BA4045">
            <w:pPr>
              <w:rPr>
                <w:rFonts w:ascii="Arial" w:hAnsi="Arial" w:cs="Arial"/>
                <w:sz w:val="26"/>
                <w:szCs w:val="26"/>
              </w:rPr>
            </w:pPr>
            <w:r w:rsidRPr="00182A91">
              <w:rPr>
                <w:rFonts w:ascii="Arial" w:hAnsi="Arial" w:cs="Arial"/>
                <w:sz w:val="26"/>
                <w:szCs w:val="26"/>
              </w:rPr>
              <w:t xml:space="preserve">Статья </w:t>
            </w:r>
            <w:r>
              <w:rPr>
                <w:rFonts w:ascii="Arial" w:hAnsi="Arial" w:cs="Arial"/>
                <w:sz w:val="26"/>
                <w:szCs w:val="26"/>
              </w:rPr>
              <w:t>226</w:t>
            </w:r>
            <w:r w:rsidRPr="00182A91">
              <w:rPr>
                <w:rFonts w:ascii="Arial" w:hAnsi="Arial" w:cs="Arial"/>
                <w:sz w:val="26"/>
                <w:szCs w:val="26"/>
              </w:rPr>
              <w:t xml:space="preserve"> Трудового кодекса РФ</w:t>
            </w:r>
          </w:p>
        </w:tc>
      </w:tr>
      <w:tr w:rsidR="00373984" w:rsidTr="00FB3CCE">
        <w:tc>
          <w:tcPr>
            <w:tcW w:w="5524" w:type="dxa"/>
          </w:tcPr>
          <w:p w:rsidR="00373984" w:rsidRDefault="00373984" w:rsidP="0037398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- р</w:t>
            </w:r>
            <w:r w:rsidRPr="00FD7BDC">
              <w:rPr>
                <w:rFonts w:ascii="Arial" w:hAnsi="Arial" w:cs="Arial"/>
                <w:sz w:val="26"/>
                <w:szCs w:val="26"/>
              </w:rPr>
              <w:t>асследование несчастных случаев на производстве</w:t>
            </w:r>
          </w:p>
        </w:tc>
        <w:tc>
          <w:tcPr>
            <w:tcW w:w="3821" w:type="dxa"/>
          </w:tcPr>
          <w:p w:rsidR="00373984" w:rsidRPr="00182A91" w:rsidRDefault="00373984" w:rsidP="00BA404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Статьи</w:t>
            </w:r>
            <w:r w:rsidRPr="00182A91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2270231</w:t>
            </w:r>
            <w:r w:rsidRPr="00182A91">
              <w:rPr>
                <w:rFonts w:ascii="Arial" w:hAnsi="Arial" w:cs="Arial"/>
                <w:sz w:val="26"/>
                <w:szCs w:val="26"/>
              </w:rPr>
              <w:t xml:space="preserve"> Трудового кодекса РФ</w:t>
            </w:r>
          </w:p>
        </w:tc>
      </w:tr>
      <w:tr w:rsidR="00373984" w:rsidTr="00FB3CCE">
        <w:tc>
          <w:tcPr>
            <w:tcW w:w="5524" w:type="dxa"/>
          </w:tcPr>
          <w:p w:rsidR="00373984" w:rsidRDefault="00373984" w:rsidP="00BA404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FD7BDC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с</w:t>
            </w:r>
            <w:r w:rsidRPr="00FD7BDC">
              <w:rPr>
                <w:rFonts w:ascii="Arial" w:hAnsi="Arial" w:cs="Arial"/>
                <w:sz w:val="26"/>
                <w:szCs w:val="26"/>
              </w:rPr>
              <w:t>пециальная оценка условий труда</w:t>
            </w:r>
          </w:p>
        </w:tc>
        <w:tc>
          <w:tcPr>
            <w:tcW w:w="3821" w:type="dxa"/>
          </w:tcPr>
          <w:p w:rsidR="00373984" w:rsidRPr="00182A91" w:rsidRDefault="00373984" w:rsidP="00BA4045">
            <w:pPr>
              <w:rPr>
                <w:rFonts w:ascii="Arial" w:hAnsi="Arial" w:cs="Arial"/>
                <w:sz w:val="26"/>
                <w:szCs w:val="26"/>
              </w:rPr>
            </w:pPr>
            <w:r w:rsidRPr="00FD7BDC">
              <w:rPr>
                <w:rFonts w:ascii="Arial" w:hAnsi="Arial" w:cs="Arial"/>
                <w:sz w:val="26"/>
                <w:szCs w:val="26"/>
              </w:rPr>
              <w:t>Федеральный закон № 426-ФЗ о</w:t>
            </w:r>
            <w:r>
              <w:rPr>
                <w:rFonts w:ascii="Arial" w:hAnsi="Arial" w:cs="Arial"/>
                <w:sz w:val="26"/>
                <w:szCs w:val="26"/>
              </w:rPr>
              <w:t>т 28.12.2013</w:t>
            </w:r>
          </w:p>
        </w:tc>
      </w:tr>
    </w:tbl>
    <w:p w:rsidR="00BA4045" w:rsidRDefault="00BA4045" w:rsidP="00F72A1F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373984" w:rsidRDefault="00373984" w:rsidP="0037398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pacing w:val="1"/>
          <w:sz w:val="26"/>
          <w:szCs w:val="26"/>
        </w:rPr>
      </w:pPr>
      <w:r w:rsidRPr="00072536">
        <w:rPr>
          <w:rFonts w:ascii="Arial" w:hAnsi="Arial" w:cs="Arial"/>
          <w:spacing w:val="1"/>
          <w:sz w:val="26"/>
          <w:szCs w:val="26"/>
        </w:rPr>
        <w:t>Есть ряд направлений, по которым мы успешно сотруднича</w:t>
      </w:r>
      <w:r>
        <w:rPr>
          <w:rFonts w:ascii="Arial" w:hAnsi="Arial" w:cs="Arial"/>
          <w:spacing w:val="1"/>
          <w:sz w:val="26"/>
          <w:szCs w:val="26"/>
        </w:rPr>
        <w:t>ем с Тюменской областной организацией</w:t>
      </w:r>
      <w:r w:rsidRPr="00072536">
        <w:rPr>
          <w:rFonts w:ascii="Arial" w:hAnsi="Arial" w:cs="Arial"/>
          <w:spacing w:val="1"/>
          <w:sz w:val="26"/>
          <w:szCs w:val="26"/>
        </w:rPr>
        <w:t>. Это помощь в урегулировании социально-трудовых отношений, доступные нам механизмы социального партнерства, совместная работа по вопросам пенсионного и социального обеспечения, информирован</w:t>
      </w:r>
      <w:r>
        <w:rPr>
          <w:rFonts w:ascii="Arial" w:hAnsi="Arial" w:cs="Arial"/>
          <w:spacing w:val="1"/>
          <w:sz w:val="26"/>
          <w:szCs w:val="26"/>
        </w:rPr>
        <w:t>ие населения, кадровое обучение.</w:t>
      </w:r>
      <w:r w:rsidRPr="00072536">
        <w:rPr>
          <w:rFonts w:ascii="Arial" w:hAnsi="Arial" w:cs="Arial"/>
          <w:spacing w:val="1"/>
          <w:sz w:val="26"/>
          <w:szCs w:val="26"/>
        </w:rPr>
        <w:t> </w:t>
      </w:r>
    </w:p>
    <w:p w:rsidR="00FD7BDC" w:rsidRPr="00373984" w:rsidRDefault="00373984" w:rsidP="00373984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>В</w:t>
      </w:r>
      <w:r w:rsidRPr="00072536">
        <w:rPr>
          <w:rFonts w:ascii="Arial" w:hAnsi="Arial" w:cs="Arial"/>
          <w:sz w:val="26"/>
          <w:szCs w:val="26"/>
          <w:shd w:val="clear" w:color="auto" w:fill="FFFFFF"/>
        </w:rPr>
        <w:t xml:space="preserve"> установленном порядке взаимно </w:t>
      </w:r>
      <w:r>
        <w:rPr>
          <w:rFonts w:ascii="Arial" w:hAnsi="Arial" w:cs="Arial"/>
          <w:sz w:val="26"/>
          <w:szCs w:val="26"/>
          <w:shd w:val="clear" w:color="auto" w:fill="FFFFFF"/>
        </w:rPr>
        <w:t>обком оказывает</w:t>
      </w:r>
      <w:r w:rsidRPr="00072536">
        <w:rPr>
          <w:rFonts w:ascii="Arial" w:hAnsi="Arial" w:cs="Arial"/>
          <w:sz w:val="26"/>
          <w:szCs w:val="26"/>
          <w:shd w:val="clear" w:color="auto" w:fill="FFFFFF"/>
        </w:rPr>
        <w:t xml:space="preserve"> консультационную и правовую помощь по вопросам социального характе</w:t>
      </w:r>
      <w:r>
        <w:rPr>
          <w:rFonts w:ascii="Arial" w:hAnsi="Arial" w:cs="Arial"/>
          <w:sz w:val="26"/>
          <w:szCs w:val="26"/>
          <w:shd w:val="clear" w:color="auto" w:fill="FFFFFF"/>
        </w:rPr>
        <w:t>ра и трудового законодательства.</w:t>
      </w:r>
    </w:p>
    <w:p w:rsidR="007B22FB" w:rsidRDefault="007B22FB" w:rsidP="007B22FB">
      <w:pPr>
        <w:pStyle w:val="ConsPlusNormal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Взаимодействие </w:t>
      </w:r>
      <w:r w:rsidR="00373984">
        <w:rPr>
          <w:sz w:val="26"/>
          <w:szCs w:val="26"/>
        </w:rPr>
        <w:t>с органами</w:t>
      </w:r>
      <w:r>
        <w:rPr>
          <w:sz w:val="26"/>
          <w:szCs w:val="26"/>
        </w:rPr>
        <w:t xml:space="preserve"> местного самоуправления наша профсоюзная организация строит, прежде всего, используя возможности в рамках социального партнерства через заключение территориального трёхстороннее соглашение между Администрацией города Ялуторовска, уполномоченным представителем работодателей, уполномоченным представителем профсоюзных объединений на 2023-2025 годы, а также заключение коллективных договоров в </w:t>
      </w:r>
      <w:r w:rsidR="00F63809">
        <w:rPr>
          <w:sz w:val="26"/>
          <w:szCs w:val="26"/>
        </w:rPr>
        <w:t>учреждениях</w:t>
      </w:r>
      <w:r>
        <w:rPr>
          <w:sz w:val="26"/>
          <w:szCs w:val="26"/>
        </w:rPr>
        <w:t xml:space="preserve">. </w:t>
      </w:r>
    </w:p>
    <w:p w:rsidR="00FB3CCE" w:rsidRPr="00FB3CCE" w:rsidRDefault="00FB3CCE" w:rsidP="00FB3CC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B3CCE">
        <w:rPr>
          <w:rFonts w:ascii="Arial" w:hAnsi="Arial" w:cs="Arial"/>
          <w:sz w:val="26"/>
          <w:szCs w:val="26"/>
        </w:rPr>
        <w:t xml:space="preserve">В наших организациях действуют коллективные договора с распространением их действия на всех сотрудников </w:t>
      </w:r>
      <w:r>
        <w:rPr>
          <w:rFonts w:ascii="Arial" w:hAnsi="Arial" w:cs="Arial"/>
          <w:sz w:val="26"/>
          <w:szCs w:val="26"/>
        </w:rPr>
        <w:t>учреждений</w:t>
      </w:r>
      <w:r w:rsidRPr="00FB3CCE">
        <w:rPr>
          <w:rFonts w:ascii="Arial" w:hAnsi="Arial" w:cs="Arial"/>
          <w:sz w:val="26"/>
          <w:szCs w:val="26"/>
        </w:rPr>
        <w:t xml:space="preserve">. Задача профсоюзов - проконтролировать полноту выполнения взятых работодателем обязательств, особенно дополнительных социальных гарантий для работников, а также мероприятий по улучшению условий и охраны </w:t>
      </w:r>
      <w:r w:rsidRPr="00FB3CCE">
        <w:rPr>
          <w:rFonts w:ascii="Arial" w:hAnsi="Arial" w:cs="Arial"/>
          <w:sz w:val="26"/>
          <w:szCs w:val="26"/>
        </w:rPr>
        <w:t>труда на</w:t>
      </w:r>
      <w:r w:rsidRPr="00FB3CCE">
        <w:rPr>
          <w:rFonts w:ascii="Arial" w:hAnsi="Arial" w:cs="Arial"/>
          <w:sz w:val="26"/>
          <w:szCs w:val="26"/>
        </w:rPr>
        <w:t xml:space="preserve"> рабочих местах.</w:t>
      </w:r>
    </w:p>
    <w:p w:rsidR="002E56D5" w:rsidRPr="002E56D5" w:rsidRDefault="002E56D5" w:rsidP="002E56D5">
      <w:pPr>
        <w:pStyle w:val="a6"/>
        <w:ind w:firstLine="709"/>
        <w:jc w:val="both"/>
        <w:rPr>
          <w:rFonts w:ascii="Arial" w:hAnsi="Arial" w:cs="Arial"/>
          <w:sz w:val="26"/>
          <w:szCs w:val="26"/>
        </w:rPr>
      </w:pPr>
      <w:r w:rsidRPr="002E56D5">
        <w:rPr>
          <w:rFonts w:ascii="Arial" w:hAnsi="Arial" w:cs="Arial"/>
          <w:sz w:val="26"/>
          <w:szCs w:val="26"/>
        </w:rPr>
        <w:t xml:space="preserve">В </w:t>
      </w:r>
      <w:proofErr w:type="spellStart"/>
      <w:r w:rsidRPr="002E56D5">
        <w:rPr>
          <w:rFonts w:ascii="Arial" w:hAnsi="Arial" w:cs="Arial"/>
          <w:sz w:val="26"/>
          <w:szCs w:val="26"/>
        </w:rPr>
        <w:t>Ялуторовской</w:t>
      </w:r>
      <w:proofErr w:type="spellEnd"/>
      <w:r w:rsidRPr="002E56D5">
        <w:rPr>
          <w:rFonts w:ascii="Arial" w:hAnsi="Arial" w:cs="Arial"/>
          <w:sz w:val="26"/>
          <w:szCs w:val="26"/>
        </w:rPr>
        <w:t xml:space="preserve"> городской организации в 2025 году достигнут показатель 100% охвата коллективными договорами всех членов Профсоюза в ППО. Ведется мониторинг своевременного принятия и регистрации коллективных договоров, ежегодный контроль за их выполнением. </w:t>
      </w:r>
    </w:p>
    <w:p w:rsidR="00F86177" w:rsidRPr="00F86177" w:rsidRDefault="00F86177" w:rsidP="00F86177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86177">
        <w:rPr>
          <w:rFonts w:ascii="Arial" w:hAnsi="Arial" w:cs="Arial"/>
          <w:sz w:val="26"/>
          <w:szCs w:val="26"/>
        </w:rPr>
        <w:t xml:space="preserve">С развитием социального партнерства связано и расширение полномочий первичных профсоюзных организаций: в определении гарантий их деятельности, </w:t>
      </w:r>
      <w:r>
        <w:rPr>
          <w:rFonts w:ascii="Arial" w:hAnsi="Arial" w:cs="Arial"/>
          <w:sz w:val="26"/>
          <w:szCs w:val="26"/>
        </w:rPr>
        <w:t>в</w:t>
      </w:r>
      <w:r w:rsidRPr="00F86177">
        <w:rPr>
          <w:rFonts w:ascii="Arial" w:hAnsi="Arial" w:cs="Arial"/>
          <w:sz w:val="26"/>
          <w:szCs w:val="26"/>
        </w:rPr>
        <w:t xml:space="preserve"> участии в коллегиальных органах, рассмотрении вопросов увольнения работников и совместного (с работодателем) рассмотрения обращений членов Профсоюза. </w:t>
      </w:r>
    </w:p>
    <w:p w:rsidR="00120F6B" w:rsidRDefault="00645660" w:rsidP="00120F6B">
      <w:pPr>
        <w:pStyle w:val="a8"/>
        <w:ind w:left="0" w:firstLine="709"/>
        <w:jc w:val="both"/>
        <w:rPr>
          <w:rFonts w:ascii="Arial" w:hAnsi="Arial" w:cs="Arial"/>
          <w:sz w:val="26"/>
          <w:szCs w:val="26"/>
        </w:rPr>
      </w:pPr>
      <w:r w:rsidRPr="00645660">
        <w:rPr>
          <w:rFonts w:ascii="Arial" w:hAnsi="Arial" w:cs="Arial"/>
          <w:color w:val="000000"/>
          <w:sz w:val="26"/>
          <w:szCs w:val="26"/>
        </w:rPr>
        <w:t>Вопросы охраны труда, безопасности всегда стояли в приоритете работы нашей организации.</w:t>
      </w:r>
      <w:r w:rsidR="00120F6B" w:rsidRPr="00120F6B">
        <w:rPr>
          <w:rFonts w:ascii="Arial" w:hAnsi="Arial" w:cs="Arial"/>
          <w:sz w:val="26"/>
          <w:szCs w:val="26"/>
        </w:rPr>
        <w:t xml:space="preserve"> </w:t>
      </w:r>
      <w:r w:rsidR="00120F6B" w:rsidRPr="0004710E">
        <w:rPr>
          <w:rFonts w:ascii="Arial" w:hAnsi="Arial" w:cs="Arial"/>
          <w:sz w:val="26"/>
          <w:szCs w:val="26"/>
        </w:rPr>
        <w:t>Работа организуется согласно плану  работы уполномоченных</w:t>
      </w:r>
      <w:r w:rsidR="00120F6B">
        <w:rPr>
          <w:rFonts w:ascii="Arial" w:hAnsi="Arial" w:cs="Arial"/>
          <w:sz w:val="26"/>
          <w:szCs w:val="26"/>
        </w:rPr>
        <w:t xml:space="preserve"> (доверенных)</w:t>
      </w:r>
      <w:r w:rsidR="00120F6B" w:rsidRPr="0004710E">
        <w:rPr>
          <w:rFonts w:ascii="Arial" w:hAnsi="Arial" w:cs="Arial"/>
          <w:sz w:val="26"/>
          <w:szCs w:val="26"/>
        </w:rPr>
        <w:t xml:space="preserve"> лиц по охране труда</w:t>
      </w:r>
      <w:r w:rsidR="00120F6B">
        <w:rPr>
          <w:rFonts w:ascii="Arial" w:hAnsi="Arial" w:cs="Arial"/>
          <w:sz w:val="26"/>
          <w:szCs w:val="26"/>
        </w:rPr>
        <w:t xml:space="preserve"> профкома на  год.</w:t>
      </w:r>
    </w:p>
    <w:p w:rsidR="00120F6B" w:rsidRPr="00BF333C" w:rsidRDefault="00120F6B" w:rsidP="00120F6B">
      <w:pPr>
        <w:tabs>
          <w:tab w:val="left" w:pos="7125"/>
        </w:tabs>
        <w:spacing w:after="0" w:line="240" w:lineRule="auto"/>
        <w:ind w:right="283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Ведется систематическая р</w:t>
      </w:r>
      <w:r w:rsidRPr="00BF333C">
        <w:rPr>
          <w:rFonts w:ascii="Arial" w:eastAsia="Times New Roman" w:hAnsi="Arial" w:cs="Arial"/>
          <w:sz w:val="26"/>
          <w:szCs w:val="26"/>
          <w:lang w:eastAsia="ru-RU"/>
        </w:rPr>
        <w:t>абота по оказанию методической и практической помощи профсоюзным организ</w:t>
      </w:r>
      <w:r>
        <w:rPr>
          <w:rFonts w:ascii="Arial" w:eastAsia="Times New Roman" w:hAnsi="Arial" w:cs="Arial"/>
          <w:sz w:val="26"/>
          <w:szCs w:val="26"/>
          <w:lang w:eastAsia="ru-RU"/>
        </w:rPr>
        <w:t>ациям по вопросам охраны труда, в каждой организации есть  уголки пор охране труда.</w:t>
      </w:r>
      <w:r w:rsidRPr="00BF333C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:rsidR="00120F6B" w:rsidRDefault="00120F6B" w:rsidP="00120F6B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Благодаря первичным профсоюзным организациям, СОУТ проведена во всех учреждениях – 100%, оценены </w:t>
      </w:r>
      <w:proofErr w:type="spellStart"/>
      <w:r>
        <w:rPr>
          <w:rFonts w:ascii="Arial" w:hAnsi="Arial" w:cs="Arial"/>
          <w:sz w:val="26"/>
          <w:szCs w:val="26"/>
        </w:rPr>
        <w:t>профриски</w:t>
      </w:r>
      <w:proofErr w:type="spellEnd"/>
      <w:r>
        <w:rPr>
          <w:rFonts w:ascii="Arial" w:hAnsi="Arial" w:cs="Arial"/>
          <w:sz w:val="26"/>
          <w:szCs w:val="26"/>
        </w:rPr>
        <w:t xml:space="preserve">, организовано </w:t>
      </w:r>
      <w:r w:rsidR="00F63809">
        <w:rPr>
          <w:rFonts w:ascii="Arial" w:hAnsi="Arial" w:cs="Arial"/>
          <w:sz w:val="26"/>
          <w:szCs w:val="26"/>
        </w:rPr>
        <w:t>обучение уполномоченных</w:t>
      </w:r>
      <w:r w:rsidRPr="00BF333C">
        <w:rPr>
          <w:rFonts w:ascii="Arial" w:eastAsia="Times New Roman" w:hAnsi="Arial" w:cs="Arial"/>
          <w:sz w:val="26"/>
          <w:szCs w:val="26"/>
          <w:lang w:eastAsia="ru-RU"/>
        </w:rPr>
        <w:t xml:space="preserve"> (доверенных) лиц по охране </w:t>
      </w:r>
      <w:r w:rsidR="00F63809" w:rsidRPr="00BF333C">
        <w:rPr>
          <w:rFonts w:ascii="Arial" w:eastAsia="Times New Roman" w:hAnsi="Arial" w:cs="Arial"/>
          <w:sz w:val="26"/>
          <w:szCs w:val="26"/>
          <w:lang w:eastAsia="ru-RU"/>
        </w:rPr>
        <w:t>труда</w:t>
      </w:r>
      <w:r w:rsidR="00F63809">
        <w:rPr>
          <w:rFonts w:ascii="Arial" w:eastAsia="Times New Roman" w:hAnsi="Arial" w:cs="Arial"/>
          <w:sz w:val="26"/>
          <w:szCs w:val="26"/>
          <w:lang w:eastAsia="ru-RU"/>
        </w:rPr>
        <w:t>, несчастных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случаев в организациях не зафиксировано.</w:t>
      </w:r>
    </w:p>
    <w:p w:rsidR="00120F6B" w:rsidRPr="00DF1114" w:rsidRDefault="00120F6B" w:rsidP="00120F6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6"/>
          <w:szCs w:val="26"/>
        </w:rPr>
        <w:t xml:space="preserve">Наша организация считает обязательным участие первичных организаций Профсоюза в единых коллективных акциях, утверждаемых в соответствии с решениями вышестоящих профсоюзных органов ФНПР и </w:t>
      </w:r>
      <w:r>
        <w:rPr>
          <w:rFonts w:ascii="Arial" w:hAnsi="Arial" w:cs="Arial"/>
          <w:sz w:val="26"/>
          <w:szCs w:val="26"/>
        </w:rPr>
        <w:lastRenderedPageBreak/>
        <w:t xml:space="preserve">обкома Профсоюза. </w:t>
      </w:r>
      <w:r w:rsidRPr="00E355EA">
        <w:rPr>
          <w:rFonts w:ascii="Arial" w:hAnsi="Arial" w:cs="Arial"/>
          <w:sz w:val="26"/>
          <w:szCs w:val="26"/>
        </w:rPr>
        <w:t>Это участие  к Всемирному Дню охраны труда (28 апреля), ко Дню международной солидарности трудящихся (1 мая</w:t>
      </w:r>
      <w:r w:rsidRPr="00DF11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6"/>
          <w:szCs w:val="26"/>
        </w:rPr>
        <w:t>п</w:t>
      </w:r>
      <w:r w:rsidRPr="00DF1114">
        <w:rPr>
          <w:rFonts w:ascii="Arial" w:hAnsi="Arial" w:cs="Arial"/>
          <w:sz w:val="26"/>
          <w:szCs w:val="26"/>
        </w:rPr>
        <w:t>роголосовали за Первомайскую Резолюцию ФНПР на официальном сайте 1 Мая Федерации Независимых Профсоюзов России 1may.fnpr.ru</w:t>
      </w:r>
      <w:r w:rsidRPr="00E355EA">
        <w:rPr>
          <w:rFonts w:ascii="Arial" w:hAnsi="Arial" w:cs="Arial"/>
          <w:sz w:val="26"/>
          <w:szCs w:val="26"/>
        </w:rPr>
        <w:t xml:space="preserve">), </w:t>
      </w:r>
      <w:r>
        <w:rPr>
          <w:rFonts w:ascii="Arial" w:hAnsi="Arial" w:cs="Arial"/>
          <w:sz w:val="26"/>
          <w:szCs w:val="26"/>
        </w:rPr>
        <w:t xml:space="preserve">акция «Достойный труд», </w:t>
      </w:r>
      <w:r w:rsidRPr="00E355EA">
        <w:rPr>
          <w:rFonts w:ascii="Arial" w:hAnsi="Arial" w:cs="Arial"/>
          <w:sz w:val="26"/>
          <w:szCs w:val="26"/>
        </w:rPr>
        <w:t>Всероссийских субботниках, информационных семинарах в режиме видеоконференции, организованных Тюменской областной организаций Общероссийского профессионального союза работников государственных учреждений и общественного обслуживания Российской Федерации.</w:t>
      </w:r>
    </w:p>
    <w:p w:rsidR="00F63809" w:rsidRDefault="00F63809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B3CCE">
        <w:rPr>
          <w:rFonts w:ascii="Arial" w:hAnsi="Arial" w:cs="Arial"/>
          <w:sz w:val="26"/>
          <w:szCs w:val="26"/>
        </w:rPr>
        <w:t xml:space="preserve">Уполномоченные по охране труда Профсоюза, постоянно находясь среди работников своего </w:t>
      </w:r>
      <w:r w:rsidRPr="00FB3CCE">
        <w:rPr>
          <w:rFonts w:ascii="Arial" w:hAnsi="Arial" w:cs="Arial"/>
          <w:sz w:val="26"/>
          <w:szCs w:val="26"/>
        </w:rPr>
        <w:t>учреждения</w:t>
      </w:r>
      <w:r w:rsidRPr="00FB3CCE">
        <w:rPr>
          <w:rFonts w:ascii="Arial" w:hAnsi="Arial" w:cs="Arial"/>
          <w:sz w:val="26"/>
          <w:szCs w:val="26"/>
        </w:rPr>
        <w:t>, как никто другой могут повлиять на отношение всех без исключения работников к вопросам безопасности и необходимости ежедневно соблюдать нормативные требования охраны труда. Поэтому во многом от профессиональных действий и активности уполномоченных по охране труда зависит сохранение здоровь</w:t>
      </w:r>
      <w:r w:rsidRPr="00FB3CCE">
        <w:rPr>
          <w:rFonts w:ascii="Arial" w:hAnsi="Arial" w:cs="Arial"/>
          <w:sz w:val="26"/>
          <w:szCs w:val="26"/>
        </w:rPr>
        <w:t>я и трудоспособность работников.</w:t>
      </w:r>
    </w:p>
    <w:p w:rsidR="00FB3CCE" w:rsidRPr="00FB3CCE" w:rsidRDefault="00FB3CCE" w:rsidP="00FB3CC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B3CCE">
        <w:rPr>
          <w:rFonts w:ascii="Arial" w:hAnsi="Arial" w:cs="Arial"/>
          <w:sz w:val="26"/>
          <w:szCs w:val="26"/>
        </w:rPr>
        <w:t xml:space="preserve">Необходимо широкое вовлечение работников и представителей профсоюзов в обеспечение безопасности труда: «Работник лично тоже должен быть заинтересован в обеспечении безопасности на своем рабочем месте. Безопасность – это не машины, не оборудование, она в умах людей». </w:t>
      </w:r>
    </w:p>
    <w:p w:rsidR="00FB3CCE" w:rsidRPr="00FB3CCE" w:rsidRDefault="00FB3CCE" w:rsidP="00FB3CC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FB3CCE">
        <w:rPr>
          <w:rFonts w:ascii="Arial" w:hAnsi="Arial" w:cs="Arial"/>
          <w:sz w:val="26"/>
          <w:szCs w:val="26"/>
        </w:rPr>
        <w:t xml:space="preserve">Наша работа всегда была направлена на предупреждение и профилактику травматизма.  </w:t>
      </w:r>
    </w:p>
    <w:p w:rsidR="00FB3CCE" w:rsidRDefault="00FB3CC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FB3CCE" w:rsidRDefault="00FB3CCE" w:rsidP="00FB3CCE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260009">
        <w:rPr>
          <w:rFonts w:ascii="Arial" w:hAnsi="Arial" w:cs="Arial"/>
          <w:sz w:val="26"/>
          <w:szCs w:val="26"/>
        </w:rPr>
        <w:t>Спасибо за внимание.</w:t>
      </w:r>
    </w:p>
    <w:p w:rsidR="00FB3CCE" w:rsidRDefault="00FB3CC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7B376E" w:rsidRDefault="007B376E" w:rsidP="00544EBA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7B376E" w:rsidSect="00FB3C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CE" w:rsidRDefault="00FB3CCE" w:rsidP="00FB3CCE">
      <w:pPr>
        <w:spacing w:after="0" w:line="240" w:lineRule="auto"/>
      </w:pPr>
      <w:r>
        <w:separator/>
      </w:r>
    </w:p>
  </w:endnote>
  <w:endnote w:type="continuationSeparator" w:id="0">
    <w:p w:rsidR="00FB3CCE" w:rsidRDefault="00FB3CCE" w:rsidP="00FB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CE" w:rsidRDefault="00FB3CCE" w:rsidP="00FB3CCE">
      <w:pPr>
        <w:spacing w:after="0" w:line="240" w:lineRule="auto"/>
      </w:pPr>
      <w:r>
        <w:separator/>
      </w:r>
    </w:p>
  </w:footnote>
  <w:footnote w:type="continuationSeparator" w:id="0">
    <w:p w:rsidR="00FB3CCE" w:rsidRDefault="00FB3CCE" w:rsidP="00FB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380959"/>
      <w:docPartObj>
        <w:docPartGallery w:val="Page Numbers (Top of Page)"/>
        <w:docPartUnique/>
      </w:docPartObj>
    </w:sdtPr>
    <w:sdtContent>
      <w:p w:rsidR="00FB3CCE" w:rsidRDefault="00FB3CC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047">
          <w:rPr>
            <w:noProof/>
          </w:rPr>
          <w:t>4</w:t>
        </w:r>
        <w:r>
          <w:fldChar w:fldCharType="end"/>
        </w:r>
      </w:p>
    </w:sdtContent>
  </w:sdt>
  <w:p w:rsidR="00FB3CCE" w:rsidRDefault="00FB3CC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F7834"/>
    <w:multiLevelType w:val="multilevel"/>
    <w:tmpl w:val="4AA0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9E"/>
    <w:rsid w:val="0003442C"/>
    <w:rsid w:val="00072536"/>
    <w:rsid w:val="00120F6B"/>
    <w:rsid w:val="0014474F"/>
    <w:rsid w:val="001E1696"/>
    <w:rsid w:val="00237047"/>
    <w:rsid w:val="00260009"/>
    <w:rsid w:val="002E56D5"/>
    <w:rsid w:val="00373984"/>
    <w:rsid w:val="00386BC9"/>
    <w:rsid w:val="0046465D"/>
    <w:rsid w:val="004A2C66"/>
    <w:rsid w:val="00544EBA"/>
    <w:rsid w:val="00643984"/>
    <w:rsid w:val="00645660"/>
    <w:rsid w:val="007B22FB"/>
    <w:rsid w:val="007B376E"/>
    <w:rsid w:val="007D4C7F"/>
    <w:rsid w:val="0082309E"/>
    <w:rsid w:val="008B7404"/>
    <w:rsid w:val="00A161C4"/>
    <w:rsid w:val="00A47943"/>
    <w:rsid w:val="00B241A8"/>
    <w:rsid w:val="00BA4045"/>
    <w:rsid w:val="00C22FC7"/>
    <w:rsid w:val="00DA28CC"/>
    <w:rsid w:val="00E8124B"/>
    <w:rsid w:val="00ED4EE1"/>
    <w:rsid w:val="00F63809"/>
    <w:rsid w:val="00F72A1F"/>
    <w:rsid w:val="00F86177"/>
    <w:rsid w:val="00FB3CCE"/>
    <w:rsid w:val="00FB668C"/>
    <w:rsid w:val="00FD7BDC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53206-54AB-45B0-A9BD-C107A859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44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03442C"/>
    <w:rPr>
      <w:i/>
      <w:iCs/>
    </w:rPr>
  </w:style>
  <w:style w:type="character" w:styleId="a5">
    <w:name w:val="Strong"/>
    <w:basedOn w:val="a0"/>
    <w:uiPriority w:val="22"/>
    <w:qFormat/>
    <w:rsid w:val="0003442C"/>
    <w:rPr>
      <w:b/>
      <w:bCs/>
    </w:rPr>
  </w:style>
  <w:style w:type="character" w:customStyle="1" w:styleId="2">
    <w:name w:val="Основной текст (2)_"/>
    <w:basedOn w:val="a0"/>
    <w:link w:val="20"/>
    <w:rsid w:val="00FE25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2584"/>
    <w:pPr>
      <w:widowControl w:val="0"/>
      <w:shd w:val="clear" w:color="auto" w:fill="FFFFFF"/>
      <w:spacing w:after="300" w:line="0" w:lineRule="atLeast"/>
      <w:ind w:hanging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uiPriority w:val="1"/>
    <w:qFormat/>
    <w:rsid w:val="002E56D5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B22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20F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FD7BDC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A4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rsid w:val="00FB3CCE"/>
    <w:rPr>
      <w:rFonts w:cs="Times New Roman"/>
      <w:color w:val="106BBE"/>
    </w:rPr>
  </w:style>
  <w:style w:type="paragraph" w:styleId="ab">
    <w:name w:val="header"/>
    <w:basedOn w:val="a"/>
    <w:link w:val="ac"/>
    <w:uiPriority w:val="99"/>
    <w:unhideWhenUsed/>
    <w:rsid w:val="00FB3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3CCE"/>
  </w:style>
  <w:style w:type="paragraph" w:styleId="ad">
    <w:name w:val="footer"/>
    <w:basedOn w:val="a"/>
    <w:link w:val="ae"/>
    <w:uiPriority w:val="99"/>
    <w:unhideWhenUsed/>
    <w:rsid w:val="00FB3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3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05872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4</cp:revision>
  <cp:lastPrinted>2025-04-10T09:26:00Z</cp:lastPrinted>
  <dcterms:created xsi:type="dcterms:W3CDTF">2025-12-02T12:14:00Z</dcterms:created>
  <dcterms:modified xsi:type="dcterms:W3CDTF">2025-12-02T13:25:00Z</dcterms:modified>
</cp:coreProperties>
</file>