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06"/>
        <w:tblW w:w="10425" w:type="dxa"/>
        <w:tblLayout w:type="fixed"/>
        <w:tblLook w:val="04A0" w:firstRow="1" w:lastRow="0" w:firstColumn="1" w:lastColumn="0" w:noHBand="0" w:noVBand="1"/>
      </w:tblPr>
      <w:tblGrid>
        <w:gridCol w:w="3512"/>
        <w:gridCol w:w="3545"/>
        <w:gridCol w:w="3368"/>
      </w:tblGrid>
      <w:tr w:rsidR="00CF1538" w:rsidRPr="007A3163" w14:paraId="20E7E5E1" w14:textId="77777777" w:rsidTr="00CF1538">
        <w:trPr>
          <w:trHeight w:val="1054"/>
        </w:trPr>
        <w:tc>
          <w:tcPr>
            <w:tcW w:w="10425" w:type="dxa"/>
            <w:gridSpan w:val="3"/>
            <w:hideMark/>
          </w:tcPr>
          <w:p w14:paraId="275C7457" w14:textId="77777777" w:rsidR="00CF1538" w:rsidRPr="007A3163" w:rsidRDefault="00CF1538" w:rsidP="00CF15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A3163">
              <w:rPr>
                <w:rFonts w:ascii="Times New Roman" w:eastAsia="Times New Roman" w:hAnsi="Times New Roman" w:cs="Calibr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F5835C" wp14:editId="05BD2728">
                  <wp:extent cx="523875" cy="58102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538" w:rsidRPr="007A3163" w14:paraId="6437664A" w14:textId="77777777" w:rsidTr="00CF1538">
        <w:trPr>
          <w:trHeight w:val="2210"/>
        </w:trPr>
        <w:tc>
          <w:tcPr>
            <w:tcW w:w="10425" w:type="dxa"/>
            <w:gridSpan w:val="3"/>
          </w:tcPr>
          <w:p w14:paraId="7B6AAC05" w14:textId="77777777" w:rsidR="00CF1538" w:rsidRPr="007A3163" w:rsidRDefault="00CF1538" w:rsidP="00CF15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  <w:r w:rsidRPr="007A3163"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  <w:t>ПРОФЕССИОНАЛЬНЫЙ СОЮЗ РАБОТНИКОВ НАРОДНОГО ОБРАЗОВАНИЯ И НАУКИ РОССИЙСКОЙ ФЕДЕРАЦИИ</w:t>
            </w:r>
          </w:p>
          <w:p w14:paraId="4656405D" w14:textId="77777777" w:rsidR="00CF1538" w:rsidRPr="007A3163" w:rsidRDefault="00CF1538" w:rsidP="00CF15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A3163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РЕГИОНАЛЬНАЯ ОРГАНИЗАЦИЯ ПРОФЕССИОНАЛЬНОГО СОЮЗА </w:t>
            </w:r>
          </w:p>
          <w:p w14:paraId="75F0160F" w14:textId="77777777" w:rsidR="00CF1538" w:rsidRPr="007A3163" w:rsidRDefault="00CF1538" w:rsidP="00CF15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A3163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РАБОТНИКОВ НАРОДНОГО ОБРАЗОВАНИЯ И НАУКИ РОССИЙСКОЙ ФЕДЕРАЦИИ</w:t>
            </w:r>
          </w:p>
          <w:p w14:paraId="168B3B55" w14:textId="77777777" w:rsidR="00CF1538" w:rsidRPr="007A3163" w:rsidRDefault="00CF1538" w:rsidP="00CF15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7A3163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В РЕСПУБЛИКЕ ТАТАРСТАН</w:t>
            </w:r>
          </w:p>
          <w:p w14:paraId="766FE559" w14:textId="77777777" w:rsidR="00CF1538" w:rsidRPr="007A3163" w:rsidRDefault="00CF1538" w:rsidP="00CF15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  <w:r w:rsidRPr="007A3163"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  <w:t>(ТАТАРСТАНСКАЯ РЕСПУБЛИКАНСКАЯ ОРГАНИЗАЦИЯ ОБЩЕРОССИЙСКОГО ПРОФСОЮЗА ОБРАЗОВАНИЯ)</w:t>
            </w:r>
          </w:p>
          <w:p w14:paraId="3DBE6D63" w14:textId="77777777" w:rsidR="00CF1538" w:rsidRPr="007A3163" w:rsidRDefault="00CF1538" w:rsidP="00CF153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4D7731BA" w14:textId="77777777" w:rsidR="00CF1538" w:rsidRPr="00EB5DE2" w:rsidRDefault="00CF1538" w:rsidP="00CF153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5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ПРЕЗИДИУМ</w:t>
            </w:r>
          </w:p>
          <w:p w14:paraId="70BB8056" w14:textId="77777777" w:rsidR="00CF1538" w:rsidRPr="007A3163" w:rsidRDefault="00CF1538" w:rsidP="00CF153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B5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CF1538" w:rsidRPr="007A3163" w14:paraId="10FBA4FF" w14:textId="77777777" w:rsidTr="00CF1538">
        <w:trPr>
          <w:trHeight w:hRule="exact" w:val="316"/>
        </w:trPr>
        <w:tc>
          <w:tcPr>
            <w:tcW w:w="3512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3C5C193F" w14:textId="77777777" w:rsidR="00CF1538" w:rsidRPr="007A3163" w:rsidRDefault="00CF1538" w:rsidP="00CF153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5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34416319" w14:textId="77777777" w:rsidR="00CF1538" w:rsidRPr="007A3163" w:rsidRDefault="00CF1538" w:rsidP="00CF15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368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4B838E6C" w14:textId="77777777" w:rsidR="00CF1538" w:rsidRPr="007A3163" w:rsidRDefault="00CF1538" w:rsidP="00CF1538">
            <w:pPr>
              <w:tabs>
                <w:tab w:val="left" w:pos="2145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A316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ab/>
            </w:r>
          </w:p>
        </w:tc>
      </w:tr>
    </w:tbl>
    <w:p w14:paraId="1B0D8305" w14:textId="3317186B" w:rsidR="00EB5DE2" w:rsidRPr="00EB5DE2" w:rsidRDefault="00EB5DE2" w:rsidP="00EB5D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ABA994" w14:textId="44B0F2E2" w:rsidR="00E47690" w:rsidRDefault="00EB5DE2" w:rsidP="003808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808F3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808F3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3808F3" w:rsidRPr="007A3163">
        <w:rPr>
          <w:rFonts w:ascii="Times New Roman" w:hAnsi="Times New Roman" w:cs="Times New Roman"/>
          <w:sz w:val="24"/>
          <w:szCs w:val="24"/>
        </w:rPr>
        <w:t xml:space="preserve"> 202</w:t>
      </w:r>
      <w:r w:rsidR="003808F3">
        <w:rPr>
          <w:rFonts w:ascii="Times New Roman" w:hAnsi="Times New Roman" w:cs="Times New Roman"/>
          <w:sz w:val="24"/>
          <w:szCs w:val="24"/>
        </w:rPr>
        <w:t>5 г.</w:t>
      </w:r>
      <w:r w:rsidR="007A3163" w:rsidRPr="007A3163">
        <w:rPr>
          <w:rFonts w:ascii="Times New Roman" w:hAnsi="Times New Roman" w:cs="Times New Roman"/>
          <w:sz w:val="24"/>
          <w:szCs w:val="24"/>
        </w:rPr>
        <w:tab/>
      </w:r>
      <w:r w:rsidR="007A3163" w:rsidRPr="007A31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г</w:t>
      </w:r>
      <w:r w:rsidR="007A3163" w:rsidRPr="007A3163">
        <w:rPr>
          <w:rFonts w:ascii="Times New Roman" w:hAnsi="Times New Roman" w:cs="Times New Roman"/>
          <w:sz w:val="24"/>
          <w:szCs w:val="24"/>
        </w:rPr>
        <w:t>. Казань</w:t>
      </w:r>
      <w:r w:rsidR="007A3163" w:rsidRPr="007A3163">
        <w:rPr>
          <w:rFonts w:ascii="Times New Roman" w:hAnsi="Times New Roman" w:cs="Times New Roman"/>
          <w:sz w:val="24"/>
          <w:szCs w:val="24"/>
        </w:rPr>
        <w:tab/>
      </w:r>
      <w:r w:rsidR="007A3163" w:rsidRPr="007A3163">
        <w:rPr>
          <w:rFonts w:ascii="Times New Roman" w:hAnsi="Times New Roman" w:cs="Times New Roman"/>
          <w:sz w:val="24"/>
          <w:szCs w:val="24"/>
        </w:rPr>
        <w:tab/>
      </w:r>
      <w:r w:rsidR="003808F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808F3">
        <w:rPr>
          <w:rFonts w:ascii="Times New Roman" w:hAnsi="Times New Roman" w:cs="Times New Roman"/>
          <w:sz w:val="24"/>
          <w:szCs w:val="24"/>
        </w:rPr>
        <w:t xml:space="preserve">     № 1-1</w:t>
      </w:r>
      <w:r w:rsidR="00061FA9">
        <w:rPr>
          <w:rFonts w:ascii="Times New Roman" w:hAnsi="Times New Roman" w:cs="Times New Roman"/>
          <w:sz w:val="24"/>
          <w:szCs w:val="24"/>
        </w:rPr>
        <w:t>2</w:t>
      </w:r>
    </w:p>
    <w:p w14:paraId="61C562E7" w14:textId="6C701414" w:rsidR="007A3163" w:rsidRDefault="007A3163" w:rsidP="003808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209BF" w14:textId="77777777" w:rsidR="00ED1782" w:rsidRDefault="007A3163" w:rsidP="003808F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A316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D1782">
        <w:rPr>
          <w:rFonts w:ascii="Times New Roman" w:hAnsi="Times New Roman" w:cs="Times New Roman"/>
          <w:b/>
          <w:bCs/>
          <w:sz w:val="28"/>
          <w:szCs w:val="28"/>
        </w:rPr>
        <w:t>республиканском профсоюзном марафоне</w:t>
      </w:r>
    </w:p>
    <w:p w14:paraId="22BF2D24" w14:textId="1B02B093" w:rsidR="007A3163" w:rsidRDefault="00AF15EA" w:rsidP="003808F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«Коллективный договор. </w:t>
      </w:r>
      <w:r w:rsidR="00ED1782">
        <w:rPr>
          <w:rFonts w:ascii="Times New Roman" w:hAnsi="Times New Roman" w:cs="Times New Roman"/>
          <w:b/>
          <w:bCs/>
          <w:sz w:val="28"/>
          <w:szCs w:val="28"/>
        </w:rPr>
        <w:t>В чем сила?</w:t>
      </w:r>
      <w:r w:rsidR="007A3163" w:rsidRPr="007A316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6D1402" w14:textId="77777777" w:rsidR="003808F3" w:rsidRDefault="003808F3" w:rsidP="003808F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84695" w14:textId="79C57CC4" w:rsidR="007A3163" w:rsidRPr="00EB5DE2" w:rsidRDefault="007A3163" w:rsidP="00EB5D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DE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AF15EA" w:rsidRPr="00EB5DE2">
        <w:rPr>
          <w:rFonts w:ascii="Times New Roman" w:hAnsi="Times New Roman" w:cs="Times New Roman"/>
          <w:sz w:val="28"/>
          <w:szCs w:val="28"/>
        </w:rPr>
        <w:t>выявления лучших практик в коллективно-договорном регулировании трудовых отношений</w:t>
      </w:r>
      <w:r w:rsidR="00ED1782" w:rsidRPr="00EB5DE2">
        <w:rPr>
          <w:rFonts w:ascii="Times New Roman" w:hAnsi="Times New Roman" w:cs="Times New Roman"/>
          <w:sz w:val="28"/>
          <w:szCs w:val="28"/>
        </w:rPr>
        <w:t xml:space="preserve">, </w:t>
      </w:r>
      <w:r w:rsidR="00AF15EA" w:rsidRPr="00EB5DE2">
        <w:rPr>
          <w:rFonts w:ascii="Times New Roman" w:hAnsi="Times New Roman" w:cs="Times New Roman"/>
          <w:sz w:val="28"/>
          <w:szCs w:val="28"/>
        </w:rPr>
        <w:t>по</w:t>
      </w:r>
      <w:r w:rsidR="00ED1782" w:rsidRPr="00EB5DE2">
        <w:rPr>
          <w:rFonts w:ascii="Times New Roman" w:hAnsi="Times New Roman" w:cs="Times New Roman"/>
          <w:sz w:val="28"/>
          <w:szCs w:val="28"/>
        </w:rPr>
        <w:t xml:space="preserve">ддержки лучших коллективных договоров системы образования, распространения опыта социальной поддержки работников образования, трансляции </w:t>
      </w:r>
      <w:r w:rsidR="00AF15EA" w:rsidRPr="00EB5DE2">
        <w:rPr>
          <w:rFonts w:ascii="Times New Roman" w:hAnsi="Times New Roman" w:cs="Times New Roman"/>
          <w:sz w:val="28"/>
          <w:szCs w:val="28"/>
        </w:rPr>
        <w:t>привлекательности и успешности первич</w:t>
      </w:r>
      <w:r w:rsidR="00ED1782" w:rsidRPr="00EB5DE2">
        <w:rPr>
          <w:rFonts w:ascii="Times New Roman" w:hAnsi="Times New Roman" w:cs="Times New Roman"/>
          <w:sz w:val="28"/>
          <w:szCs w:val="28"/>
        </w:rPr>
        <w:t>ных профсоюзных организаций</w:t>
      </w:r>
      <w:r w:rsidR="00AF15EA" w:rsidRPr="00EB5DE2">
        <w:rPr>
          <w:rFonts w:ascii="Times New Roman" w:hAnsi="Times New Roman" w:cs="Times New Roman"/>
          <w:sz w:val="28"/>
          <w:szCs w:val="28"/>
        </w:rPr>
        <w:t xml:space="preserve"> через коллективный договор</w:t>
      </w:r>
      <w:r w:rsidR="003808F3" w:rsidRPr="00EB5DE2">
        <w:rPr>
          <w:rFonts w:ascii="Times New Roman" w:hAnsi="Times New Roman" w:cs="Times New Roman"/>
          <w:sz w:val="28"/>
          <w:szCs w:val="28"/>
        </w:rPr>
        <w:t>,</w:t>
      </w:r>
      <w:r w:rsidRPr="00EB5DE2">
        <w:rPr>
          <w:rFonts w:ascii="Times New Roman" w:hAnsi="Times New Roman" w:cs="Times New Roman"/>
          <w:sz w:val="28"/>
          <w:szCs w:val="28"/>
        </w:rPr>
        <w:t xml:space="preserve"> </w:t>
      </w:r>
      <w:r w:rsidR="003808F3" w:rsidRPr="00EB5DE2">
        <w:rPr>
          <w:rFonts w:ascii="Times New Roman" w:hAnsi="Times New Roman" w:cs="Times New Roman"/>
          <w:bCs/>
          <w:sz w:val="28"/>
          <w:szCs w:val="28"/>
        </w:rPr>
        <w:t>П</w:t>
      </w:r>
      <w:r w:rsidRPr="00EB5DE2">
        <w:rPr>
          <w:rFonts w:ascii="Times New Roman" w:hAnsi="Times New Roman" w:cs="Times New Roman"/>
          <w:bCs/>
          <w:sz w:val="28"/>
          <w:szCs w:val="28"/>
        </w:rPr>
        <w:t xml:space="preserve">резидиум </w:t>
      </w:r>
      <w:r w:rsidR="003B04BF" w:rsidRPr="00EB5DE2">
        <w:rPr>
          <w:rFonts w:ascii="Times New Roman" w:hAnsi="Times New Roman" w:cs="Times New Roman"/>
          <w:bCs/>
          <w:sz w:val="28"/>
          <w:szCs w:val="28"/>
        </w:rPr>
        <w:t xml:space="preserve">Татарстанской республиканской организации Общероссийского </w:t>
      </w:r>
      <w:r w:rsidR="003808F3" w:rsidRPr="00EB5DE2">
        <w:rPr>
          <w:rFonts w:ascii="Times New Roman" w:hAnsi="Times New Roman" w:cs="Times New Roman"/>
          <w:bCs/>
          <w:sz w:val="28"/>
          <w:szCs w:val="28"/>
        </w:rPr>
        <w:t>П</w:t>
      </w:r>
      <w:r w:rsidR="003B04BF" w:rsidRPr="00EB5DE2">
        <w:rPr>
          <w:rFonts w:ascii="Times New Roman" w:hAnsi="Times New Roman" w:cs="Times New Roman"/>
          <w:bCs/>
          <w:sz w:val="28"/>
          <w:szCs w:val="28"/>
        </w:rPr>
        <w:t>рофсоюза образования</w:t>
      </w:r>
      <w:r w:rsidR="003B04BF" w:rsidRPr="00EB5D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08F3" w:rsidRPr="00EB5DE2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2F7F46" w:rsidRPr="00EB5D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8505587" w14:textId="77777777" w:rsidR="003808F3" w:rsidRPr="00EB5DE2" w:rsidRDefault="003808F3" w:rsidP="00EB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14:paraId="427AD02A" w14:textId="0F69392D" w:rsidR="00BD3D03" w:rsidRPr="00EB5DE2" w:rsidRDefault="00BD3D03" w:rsidP="00EB5DE2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DE2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Утвердить </w:t>
      </w:r>
      <w:r w:rsidR="00AF15EA" w:rsidRPr="00EB5DE2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Положение о</w:t>
      </w:r>
      <w:r w:rsidR="00F22FAD" w:rsidRPr="00EB5DE2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республиканско</w:t>
      </w:r>
      <w:r w:rsidR="00AF15EA" w:rsidRPr="00EB5DE2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м</w:t>
      </w:r>
      <w:r w:rsidR="00F22FAD" w:rsidRPr="00EB5DE2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</w:t>
      </w:r>
      <w:r w:rsidRPr="00EB5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профсоюзного </w:t>
      </w:r>
      <w:r w:rsidR="00ED1782" w:rsidRPr="00EB5DE2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марафоне</w:t>
      </w:r>
      <w:r w:rsidRPr="00EB5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AF15EA" w:rsidRPr="00EB5DE2">
        <w:rPr>
          <w:rFonts w:ascii="Times New Roman" w:hAnsi="Times New Roman" w:cs="Times New Roman"/>
          <w:sz w:val="28"/>
          <w:szCs w:val="28"/>
        </w:rPr>
        <w:t xml:space="preserve">Коллективный договор. </w:t>
      </w:r>
      <w:r w:rsidR="00ED1782" w:rsidRPr="00EB5DE2">
        <w:rPr>
          <w:rFonts w:ascii="Times New Roman" w:hAnsi="Times New Roman" w:cs="Times New Roman"/>
          <w:sz w:val="28"/>
          <w:szCs w:val="28"/>
        </w:rPr>
        <w:t>В чем сила?</w:t>
      </w:r>
      <w:r w:rsidRPr="00EB5DE2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3B04BF" w:rsidRPr="00EB5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3808F3" w:rsidRPr="00EB5DE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  <w:r w:rsidR="003B04BF" w:rsidRPr="00EB5DE2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EB5DE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2C2938A" w14:textId="77777777" w:rsidR="003808F3" w:rsidRPr="00EB5DE2" w:rsidRDefault="003808F3" w:rsidP="00EB5DE2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14:paraId="40BD0336" w14:textId="12536EB4" w:rsidR="007A2B27" w:rsidRDefault="00BC5485" w:rsidP="007A2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33392" w:rsidRPr="00BC5485">
        <w:rPr>
          <w:rFonts w:ascii="Times New Roman" w:hAnsi="Times New Roman" w:cs="Times New Roman"/>
          <w:sz w:val="28"/>
          <w:szCs w:val="28"/>
        </w:rPr>
        <w:t xml:space="preserve">Территориальным профсоюзным организациям </w:t>
      </w:r>
      <w:r w:rsidR="00D52BB4" w:rsidRPr="00BC5485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="00F22FAD" w:rsidRPr="00BC5485">
        <w:rPr>
          <w:rFonts w:ascii="Times New Roman" w:hAnsi="Times New Roman" w:cs="Times New Roman"/>
          <w:sz w:val="28"/>
          <w:szCs w:val="28"/>
        </w:rPr>
        <w:t xml:space="preserve">республиканском </w:t>
      </w:r>
      <w:r w:rsidR="00D52BB4" w:rsidRPr="00BC5485">
        <w:rPr>
          <w:rFonts w:ascii="Times New Roman" w:hAnsi="Times New Roman" w:cs="Times New Roman"/>
          <w:sz w:val="28"/>
          <w:szCs w:val="28"/>
        </w:rPr>
        <w:t xml:space="preserve">профсоюзном </w:t>
      </w:r>
      <w:r w:rsidR="00ED1782" w:rsidRPr="00BC5485">
        <w:rPr>
          <w:rFonts w:ascii="Times New Roman" w:hAnsi="Times New Roman" w:cs="Times New Roman"/>
          <w:sz w:val="28"/>
          <w:szCs w:val="28"/>
        </w:rPr>
        <w:t>марафоне</w:t>
      </w:r>
      <w:r w:rsidR="003B04BF" w:rsidRPr="00BC5485">
        <w:rPr>
          <w:rFonts w:ascii="Times New Roman" w:hAnsi="Times New Roman" w:cs="Times New Roman"/>
          <w:sz w:val="28"/>
          <w:szCs w:val="28"/>
        </w:rPr>
        <w:t xml:space="preserve"> «</w:t>
      </w:r>
      <w:r w:rsidR="00AF15EA" w:rsidRPr="00BC5485">
        <w:rPr>
          <w:rFonts w:ascii="Times New Roman" w:hAnsi="Times New Roman" w:cs="Times New Roman"/>
          <w:sz w:val="28"/>
          <w:szCs w:val="28"/>
        </w:rPr>
        <w:t xml:space="preserve">Коллективный договор. </w:t>
      </w:r>
      <w:r w:rsidR="00ED1782" w:rsidRPr="00BC5485">
        <w:rPr>
          <w:rFonts w:ascii="Times New Roman" w:hAnsi="Times New Roman" w:cs="Times New Roman"/>
          <w:sz w:val="28"/>
          <w:szCs w:val="28"/>
        </w:rPr>
        <w:t>В чем сила?</w:t>
      </w:r>
      <w:r w:rsidR="003B04BF" w:rsidRPr="00BC5485">
        <w:rPr>
          <w:rFonts w:ascii="Times New Roman" w:hAnsi="Times New Roman" w:cs="Times New Roman"/>
          <w:sz w:val="28"/>
          <w:szCs w:val="28"/>
        </w:rPr>
        <w:t>»</w:t>
      </w:r>
      <w:r w:rsidR="00D52BB4" w:rsidRPr="00BC5485">
        <w:rPr>
          <w:rFonts w:ascii="Times New Roman" w:hAnsi="Times New Roman" w:cs="Times New Roman"/>
          <w:sz w:val="28"/>
          <w:szCs w:val="28"/>
        </w:rPr>
        <w:t xml:space="preserve">, </w:t>
      </w:r>
      <w:r w:rsidR="00BD3D03" w:rsidRPr="00BC5485">
        <w:rPr>
          <w:rFonts w:ascii="Times New Roman" w:hAnsi="Times New Roman" w:cs="Times New Roman"/>
          <w:sz w:val="28"/>
          <w:szCs w:val="28"/>
        </w:rPr>
        <w:t xml:space="preserve">обеспечить информационное сопровождение </w:t>
      </w:r>
      <w:r w:rsidR="00ED1782" w:rsidRPr="00BC5485">
        <w:rPr>
          <w:rFonts w:ascii="Times New Roman" w:hAnsi="Times New Roman" w:cs="Times New Roman"/>
          <w:sz w:val="28"/>
          <w:szCs w:val="28"/>
        </w:rPr>
        <w:t>марафона</w:t>
      </w:r>
      <w:r w:rsidR="00BD3D03" w:rsidRPr="00BC5485">
        <w:rPr>
          <w:rFonts w:ascii="Times New Roman" w:hAnsi="Times New Roman" w:cs="Times New Roman"/>
          <w:sz w:val="28"/>
          <w:szCs w:val="28"/>
        </w:rPr>
        <w:t>,</w:t>
      </w:r>
      <w:r w:rsidR="00F22FAD" w:rsidRPr="00BC5485">
        <w:rPr>
          <w:rFonts w:ascii="Times New Roman" w:hAnsi="Times New Roman" w:cs="Times New Roman"/>
          <w:sz w:val="28"/>
          <w:szCs w:val="28"/>
        </w:rPr>
        <w:t xml:space="preserve"> </w:t>
      </w:r>
      <w:r w:rsidR="00BD3D03" w:rsidRPr="00BC5485">
        <w:rPr>
          <w:rFonts w:ascii="Times New Roman" w:hAnsi="Times New Roman" w:cs="Times New Roman"/>
          <w:sz w:val="28"/>
          <w:szCs w:val="28"/>
        </w:rPr>
        <w:t>освещение</w:t>
      </w:r>
      <w:r w:rsidR="00133392" w:rsidRPr="00BC5485">
        <w:rPr>
          <w:rFonts w:ascii="Times New Roman" w:hAnsi="Times New Roman" w:cs="Times New Roman"/>
          <w:sz w:val="28"/>
          <w:szCs w:val="28"/>
        </w:rPr>
        <w:t xml:space="preserve"> </w:t>
      </w:r>
      <w:r w:rsidR="00ED1782" w:rsidRPr="00BC5485">
        <w:rPr>
          <w:rFonts w:ascii="Times New Roman" w:hAnsi="Times New Roman" w:cs="Times New Roman"/>
          <w:sz w:val="28"/>
          <w:szCs w:val="28"/>
        </w:rPr>
        <w:t xml:space="preserve">его </w:t>
      </w:r>
      <w:r w:rsidR="00133392" w:rsidRPr="00BC5485">
        <w:rPr>
          <w:rFonts w:ascii="Times New Roman" w:hAnsi="Times New Roman" w:cs="Times New Roman"/>
          <w:sz w:val="28"/>
          <w:szCs w:val="28"/>
        </w:rPr>
        <w:t>в средствах массовой информации,</w:t>
      </w:r>
      <w:r w:rsidR="00F22FAD" w:rsidRPr="00BC5485">
        <w:rPr>
          <w:rFonts w:ascii="Times New Roman" w:hAnsi="Times New Roman" w:cs="Times New Roman"/>
          <w:sz w:val="28"/>
          <w:szCs w:val="28"/>
        </w:rPr>
        <w:t xml:space="preserve"> и</w:t>
      </w:r>
      <w:r w:rsidR="00133392" w:rsidRPr="00BC5485">
        <w:rPr>
          <w:rFonts w:ascii="Times New Roman" w:hAnsi="Times New Roman" w:cs="Times New Roman"/>
          <w:sz w:val="28"/>
          <w:szCs w:val="28"/>
        </w:rPr>
        <w:t>нтернет</w:t>
      </w:r>
      <w:r w:rsidR="007A2B27">
        <w:rPr>
          <w:rFonts w:ascii="Times New Roman" w:hAnsi="Times New Roman" w:cs="Times New Roman"/>
          <w:sz w:val="28"/>
          <w:szCs w:val="28"/>
        </w:rPr>
        <w:t xml:space="preserve"> </w:t>
      </w:r>
      <w:r w:rsidR="00133392" w:rsidRPr="00BC5485">
        <w:rPr>
          <w:rFonts w:ascii="Times New Roman" w:hAnsi="Times New Roman" w:cs="Times New Roman"/>
          <w:sz w:val="28"/>
          <w:szCs w:val="28"/>
        </w:rPr>
        <w:t>пространстве</w:t>
      </w:r>
      <w:r w:rsidRPr="00BC548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C5485">
        <w:rPr>
          <w:rFonts w:ascii="Times New Roman" w:hAnsi="Times New Roman" w:cs="Times New Roman"/>
          <w:sz w:val="28"/>
          <w:szCs w:val="28"/>
        </w:rPr>
        <w:t>хештег</w:t>
      </w:r>
      <w:r w:rsidR="007A2B27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BC5485">
        <w:rPr>
          <w:rFonts w:ascii="Times New Roman" w:hAnsi="Times New Roman" w:cs="Times New Roman"/>
          <w:sz w:val="28"/>
          <w:szCs w:val="28"/>
        </w:rPr>
        <w:t>:</w:t>
      </w:r>
      <w:r w:rsidR="00F22FAD" w:rsidRPr="00BC5485">
        <w:rPr>
          <w:rFonts w:ascii="Times New Roman" w:hAnsi="Times New Roman" w:cs="Times New Roman"/>
          <w:sz w:val="28"/>
          <w:szCs w:val="28"/>
        </w:rPr>
        <w:t xml:space="preserve"> </w:t>
      </w:r>
      <w:r w:rsidRPr="00BC5485">
        <w:rPr>
          <w:rFonts w:ascii="Times New Roman" w:hAnsi="Times New Roman" w:cs="Times New Roman"/>
          <w:b/>
          <w:bCs/>
          <w:sz w:val="28"/>
          <w:szCs w:val="28"/>
        </w:rPr>
        <w:t>#</w:t>
      </w:r>
      <w:proofErr w:type="spellStart"/>
      <w:r w:rsidRPr="00BC5485">
        <w:rPr>
          <w:rFonts w:ascii="Times New Roman" w:hAnsi="Times New Roman" w:cs="Times New Roman"/>
          <w:b/>
          <w:bCs/>
          <w:sz w:val="28"/>
          <w:szCs w:val="28"/>
        </w:rPr>
        <w:t>вчемсилаколдоговора</w:t>
      </w:r>
      <w:proofErr w:type="spellEnd"/>
      <w:r w:rsidR="007A2B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7715">
        <w:rPr>
          <w:rFonts w:ascii="Times New Roman" w:hAnsi="Times New Roman" w:cs="Times New Roman"/>
          <w:bCs/>
          <w:sz w:val="28"/>
          <w:szCs w:val="28"/>
        </w:rPr>
        <w:t>#</w:t>
      </w:r>
      <w:proofErr w:type="spellStart"/>
      <w:r w:rsidRPr="00BC5485">
        <w:rPr>
          <w:rFonts w:ascii="Times New Roman" w:hAnsi="Times New Roman" w:cs="Times New Roman"/>
          <w:sz w:val="28"/>
          <w:szCs w:val="28"/>
          <w:lang w:val="en-US"/>
        </w:rPr>
        <w:t>eseur</w:t>
      </w:r>
      <w:proofErr w:type="spellEnd"/>
      <w:r w:rsidRPr="00BC548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BC5485">
        <w:rPr>
          <w:rFonts w:ascii="Times New Roman" w:hAnsi="Times New Roman" w:cs="Times New Roman"/>
          <w:sz w:val="28"/>
          <w:szCs w:val="28"/>
          <w:lang w:val="en-US"/>
        </w:rPr>
        <w:t>edunionru</w:t>
      </w:r>
      <w:proofErr w:type="spellEnd"/>
      <w:r w:rsidRPr="00BC5485">
        <w:rPr>
          <w:rFonts w:ascii="Times New Roman" w:hAnsi="Times New Roman" w:cs="Times New Roman"/>
          <w:sz w:val="28"/>
          <w:szCs w:val="28"/>
        </w:rPr>
        <w:t>.</w:t>
      </w:r>
    </w:p>
    <w:p w14:paraId="036ECEE4" w14:textId="25CAA591" w:rsidR="003808F3" w:rsidRPr="00EB5DE2" w:rsidRDefault="00B57715" w:rsidP="00B57715">
      <w:pPr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E6D34" w:rsidRPr="00EB5DE2">
        <w:rPr>
          <w:rFonts w:ascii="Times New Roman" w:hAnsi="Times New Roman" w:cs="Times New Roman"/>
          <w:sz w:val="28"/>
          <w:szCs w:val="28"/>
        </w:rPr>
        <w:t>Главному бухгалтеру</w:t>
      </w:r>
      <w:r w:rsidR="003808F3" w:rsidRPr="00EB5DE2">
        <w:rPr>
          <w:sz w:val="28"/>
          <w:szCs w:val="28"/>
        </w:rPr>
        <w:t xml:space="preserve"> </w:t>
      </w:r>
      <w:r w:rsidR="003808F3" w:rsidRPr="00EB5DE2">
        <w:rPr>
          <w:rFonts w:ascii="Times New Roman" w:hAnsi="Times New Roman" w:cs="Times New Roman"/>
          <w:sz w:val="28"/>
          <w:szCs w:val="28"/>
        </w:rPr>
        <w:t>Татарстанской республиканской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808F3" w:rsidRPr="00EB5DE2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</w:t>
      </w:r>
      <w:r w:rsidR="003E6D34" w:rsidRPr="00EB5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D34" w:rsidRPr="00EB5DE2">
        <w:rPr>
          <w:rFonts w:ascii="Times New Roman" w:hAnsi="Times New Roman" w:cs="Times New Roman"/>
          <w:sz w:val="28"/>
          <w:szCs w:val="28"/>
        </w:rPr>
        <w:t>Шакирзяновой</w:t>
      </w:r>
      <w:proofErr w:type="spellEnd"/>
      <w:r w:rsidR="003E6D34" w:rsidRPr="00EB5DE2">
        <w:rPr>
          <w:rFonts w:ascii="Times New Roman" w:hAnsi="Times New Roman" w:cs="Times New Roman"/>
          <w:sz w:val="28"/>
          <w:szCs w:val="28"/>
        </w:rPr>
        <w:t xml:space="preserve"> Л.В. обеспечить</w:t>
      </w:r>
      <w:r w:rsidR="00E348E7" w:rsidRPr="00EB5DE2">
        <w:rPr>
          <w:rFonts w:ascii="Times New Roman" w:hAnsi="Times New Roman" w:cs="Times New Roman"/>
          <w:sz w:val="28"/>
          <w:szCs w:val="28"/>
        </w:rPr>
        <w:t xml:space="preserve"> за счет членских профсоюзных взносов</w:t>
      </w:r>
      <w:r w:rsidR="003E6D34" w:rsidRPr="00EB5DE2">
        <w:rPr>
          <w:rFonts w:ascii="Times New Roman" w:hAnsi="Times New Roman" w:cs="Times New Roman"/>
          <w:sz w:val="28"/>
          <w:szCs w:val="28"/>
        </w:rPr>
        <w:t xml:space="preserve"> финансирование мероприятий республиканского </w:t>
      </w:r>
      <w:r w:rsidR="00ED1782" w:rsidRPr="00EB5DE2">
        <w:rPr>
          <w:rFonts w:ascii="Times New Roman" w:hAnsi="Times New Roman" w:cs="Times New Roman"/>
          <w:sz w:val="28"/>
          <w:szCs w:val="28"/>
        </w:rPr>
        <w:t>профсоюзного марафона</w:t>
      </w:r>
      <w:r w:rsidR="003E6D34" w:rsidRPr="00EB5DE2">
        <w:rPr>
          <w:rFonts w:ascii="Times New Roman" w:hAnsi="Times New Roman" w:cs="Times New Roman"/>
          <w:sz w:val="28"/>
          <w:szCs w:val="28"/>
        </w:rPr>
        <w:t xml:space="preserve"> «</w:t>
      </w:r>
      <w:r w:rsidR="00AF15EA" w:rsidRPr="00EB5DE2">
        <w:rPr>
          <w:rFonts w:ascii="Times New Roman" w:hAnsi="Times New Roman" w:cs="Times New Roman"/>
          <w:sz w:val="28"/>
          <w:szCs w:val="28"/>
        </w:rPr>
        <w:t>Коллективный договор.</w:t>
      </w:r>
      <w:r w:rsidR="00ED1782" w:rsidRPr="00EB5DE2">
        <w:rPr>
          <w:rFonts w:ascii="Times New Roman" w:hAnsi="Times New Roman" w:cs="Times New Roman"/>
          <w:sz w:val="28"/>
          <w:szCs w:val="28"/>
        </w:rPr>
        <w:t xml:space="preserve"> В чем сила?</w:t>
      </w:r>
      <w:r w:rsidR="00A80A9F" w:rsidRPr="00EB5DE2">
        <w:rPr>
          <w:rFonts w:ascii="Times New Roman" w:hAnsi="Times New Roman" w:cs="Times New Roman"/>
          <w:sz w:val="28"/>
          <w:szCs w:val="28"/>
        </w:rPr>
        <w:t>»</w:t>
      </w:r>
      <w:r w:rsidR="003B04BF" w:rsidRPr="00EB5DE2">
        <w:rPr>
          <w:rFonts w:ascii="Times New Roman" w:hAnsi="Times New Roman" w:cs="Times New Roman"/>
          <w:sz w:val="28"/>
          <w:szCs w:val="28"/>
        </w:rPr>
        <w:t xml:space="preserve"> в соответствии с планом.</w:t>
      </w:r>
    </w:p>
    <w:p w14:paraId="252854E0" w14:textId="292BD9E8" w:rsidR="003808F3" w:rsidRPr="00B57715" w:rsidRDefault="00B57715" w:rsidP="00B57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808F3" w:rsidRPr="00B5771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главных специалистов аппарата </w:t>
      </w:r>
      <w:r w:rsidR="00544387" w:rsidRPr="00B57715">
        <w:rPr>
          <w:rFonts w:ascii="Times New Roman" w:hAnsi="Times New Roman" w:cs="Times New Roman"/>
          <w:sz w:val="28"/>
          <w:szCs w:val="28"/>
        </w:rPr>
        <w:t>Татарстанской республиканской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44387" w:rsidRPr="00B57715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 </w:t>
      </w:r>
      <w:r w:rsidR="003808F3" w:rsidRPr="00B57715">
        <w:rPr>
          <w:rFonts w:ascii="Times New Roman" w:hAnsi="Times New Roman" w:cs="Times New Roman"/>
          <w:sz w:val="28"/>
          <w:szCs w:val="28"/>
        </w:rPr>
        <w:t>Гафаров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808F3" w:rsidRPr="00B57715">
        <w:rPr>
          <w:rFonts w:ascii="Times New Roman" w:hAnsi="Times New Roman" w:cs="Times New Roman"/>
          <w:sz w:val="28"/>
          <w:szCs w:val="28"/>
        </w:rPr>
        <w:t xml:space="preserve"> Г.А. и </w:t>
      </w:r>
      <w:proofErr w:type="spellStart"/>
      <w:r w:rsidR="003808F3" w:rsidRPr="00B57715">
        <w:rPr>
          <w:rFonts w:ascii="Times New Roman" w:hAnsi="Times New Roman" w:cs="Times New Roman"/>
          <w:sz w:val="28"/>
          <w:szCs w:val="28"/>
        </w:rPr>
        <w:t>Галяветдинов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808F3" w:rsidRPr="00B57715">
        <w:rPr>
          <w:rFonts w:ascii="Times New Roman" w:hAnsi="Times New Roman" w:cs="Times New Roman"/>
          <w:sz w:val="28"/>
          <w:szCs w:val="28"/>
        </w:rPr>
        <w:t xml:space="preserve"> Е.В.</w:t>
      </w:r>
    </w:p>
    <w:tbl>
      <w:tblPr>
        <w:tblW w:w="9487" w:type="dxa"/>
        <w:jc w:val="center"/>
        <w:tblLook w:val="01E0" w:firstRow="1" w:lastRow="1" w:firstColumn="1" w:lastColumn="1" w:noHBand="0" w:noVBand="0"/>
      </w:tblPr>
      <w:tblGrid>
        <w:gridCol w:w="3795"/>
        <w:gridCol w:w="2166"/>
        <w:gridCol w:w="3526"/>
      </w:tblGrid>
      <w:tr w:rsidR="00CF1538" w:rsidRPr="00CF1538" w14:paraId="529FB2B6" w14:textId="77777777" w:rsidTr="00CF1538">
        <w:trPr>
          <w:jc w:val="center"/>
        </w:trPr>
        <w:tc>
          <w:tcPr>
            <w:tcW w:w="3795" w:type="dxa"/>
            <w:shd w:val="clear" w:color="auto" w:fill="auto"/>
          </w:tcPr>
          <w:p w14:paraId="7A44485B" w14:textId="77777777" w:rsidR="00CF1538" w:rsidRPr="00CF1538" w:rsidRDefault="00CF1538" w:rsidP="00C611EB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898D334" w14:textId="0A32D329" w:rsidR="00CF1538" w:rsidRPr="00CF1538" w:rsidRDefault="00CF1538" w:rsidP="00CF15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5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Председатель </w:t>
            </w:r>
          </w:p>
        </w:tc>
        <w:tc>
          <w:tcPr>
            <w:tcW w:w="2166" w:type="dxa"/>
            <w:shd w:val="clear" w:color="auto" w:fill="auto"/>
          </w:tcPr>
          <w:p w14:paraId="09EB4D62" w14:textId="512B9B52" w:rsidR="00CF1538" w:rsidRPr="00CF1538" w:rsidRDefault="00CF1538" w:rsidP="00C611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15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493EEFD" wp14:editId="110D9576">
                  <wp:extent cx="1238250" cy="571500"/>
                  <wp:effectExtent l="0" t="0" r="0" b="0"/>
                  <wp:docPr id="2" name="Рисунок 2" descr="C:\Users\User\Desktop\Подпись Проценко И.Н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User\Desktop\Подпись Проценко И.Н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9" t="27010" r="46890" b="66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6" w:type="dxa"/>
            <w:shd w:val="clear" w:color="auto" w:fill="auto"/>
          </w:tcPr>
          <w:p w14:paraId="230453C3" w14:textId="77777777" w:rsidR="00CF1538" w:rsidRPr="00CF1538" w:rsidRDefault="00CF1538" w:rsidP="00C611EB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80E2B4A" w14:textId="5ADB85BD" w:rsidR="00CF1538" w:rsidRPr="00CF1538" w:rsidRDefault="00CF1538" w:rsidP="00C611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5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CF1538">
              <w:rPr>
                <w:rFonts w:ascii="Times New Roman" w:hAnsi="Times New Roman" w:cs="Times New Roman"/>
                <w:b/>
                <w:sz w:val="28"/>
                <w:szCs w:val="28"/>
              </w:rPr>
              <w:t>И.Н. Проценко</w:t>
            </w:r>
          </w:p>
        </w:tc>
      </w:tr>
    </w:tbl>
    <w:p w14:paraId="186B2E6F" w14:textId="4DA25E1D" w:rsidR="00EB5DE2" w:rsidRDefault="00EB5DE2" w:rsidP="00284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 xml:space="preserve">Е </w:t>
      </w:r>
    </w:p>
    <w:p w14:paraId="42E3DCDA" w14:textId="62E11072" w:rsidR="002842E1" w:rsidRDefault="002842E1" w:rsidP="00284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 xml:space="preserve">о республиканском профсоюзном марафоне </w:t>
      </w:r>
    </w:p>
    <w:p w14:paraId="3A9C5FE0" w14:textId="77777777" w:rsidR="002842E1" w:rsidRPr="003348E6" w:rsidRDefault="002842E1" w:rsidP="00284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>«Коллективный договор. В чем сила?»</w:t>
      </w:r>
    </w:p>
    <w:p w14:paraId="1C16F58F" w14:textId="77777777" w:rsidR="002842E1" w:rsidRDefault="002842E1" w:rsidP="00284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0156A6" w14:textId="77777777" w:rsidR="00EB5DE2" w:rsidRPr="003348E6" w:rsidRDefault="00EB5DE2" w:rsidP="00284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D738FB" w14:textId="77777777" w:rsidR="002842E1" w:rsidRDefault="002842E1" w:rsidP="00284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smartTag w:uri="urn:schemas-microsoft-com:office:smarttags" w:element="place">
        <w:r w:rsidRPr="003348E6">
          <w:rPr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I</w:t>
        </w:r>
        <w:r w:rsidRPr="003348E6">
          <w:rPr>
            <w:rFonts w:ascii="Times New Roman" w:eastAsia="Times New Roman" w:hAnsi="Times New Roman" w:cs="Times New Roman"/>
            <w:b/>
            <w:sz w:val="28"/>
            <w:szCs w:val="28"/>
          </w:rPr>
          <w:t>.</w:t>
        </w:r>
      </w:smartTag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Общие положения</w:t>
      </w:r>
    </w:p>
    <w:p w14:paraId="73660F85" w14:textId="77777777" w:rsidR="00EB5DE2" w:rsidRPr="00EB5DE2" w:rsidRDefault="00EB5DE2" w:rsidP="00284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56B1BA57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 проведении марафона «Коллективный договор. В чем сила?» (далее – марафон) определяет порядок организации, проведения и условия участия. </w:t>
      </w:r>
    </w:p>
    <w:p w14:paraId="7B468E8B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1.2. Марафон проводится в целях выявления лучших практик коллективно-договорного регулирования трудовых отношений, поощрения лучших коллективных договоров системы образования, распространения опыта социальной поддержки работников образования, трансляции привлекательности и успешности первичных профсоюзных организаций через коллективный договор. </w:t>
      </w:r>
    </w:p>
    <w:p w14:paraId="5CD75CC3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1.3. Основными принципами организации и проведения марафона являются равные условия для всех участников, открытая атмосфера и общение участников, а не состязательность. </w:t>
      </w:r>
    </w:p>
    <w:p w14:paraId="4D0E7ED4" w14:textId="6BE8CF32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1.4. Марафон проводится с апреля по </w:t>
      </w:r>
      <w:r w:rsidR="00A43228">
        <w:rPr>
          <w:rFonts w:ascii="Times New Roman" w:eastAsia="Times New Roman" w:hAnsi="Times New Roman" w:cs="Times New Roman"/>
          <w:sz w:val="28"/>
          <w:szCs w:val="28"/>
        </w:rPr>
        <w:t>ноябрь</w:t>
      </w:r>
      <w:bookmarkStart w:id="0" w:name="_GoBack"/>
      <w:bookmarkEnd w:id="0"/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 2025 года. </w:t>
      </w:r>
    </w:p>
    <w:p w14:paraId="40246AA0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1B4D46" w14:textId="754CC6BC" w:rsidR="002842E1" w:rsidRDefault="002842E1" w:rsidP="00284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 xml:space="preserve">. Задачи </w:t>
      </w:r>
      <w:r w:rsidR="00B57715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>арафона</w:t>
      </w:r>
    </w:p>
    <w:p w14:paraId="5D8BAA60" w14:textId="77777777" w:rsidR="00EB5DE2" w:rsidRPr="00EB5DE2" w:rsidRDefault="00EB5DE2" w:rsidP="00284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42704567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Основными задачами являются: </w:t>
      </w:r>
    </w:p>
    <w:p w14:paraId="68236B7D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>2.1. совершенствование содержания коллективных договоров</w:t>
      </w:r>
    </w:p>
    <w:p w14:paraId="31DF89E8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>2.2. расширение мер социальной поддержки членов профсоюза</w:t>
      </w:r>
    </w:p>
    <w:p w14:paraId="67BA478B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>2.3. вовлечение широкого круга членов коллектива в обсуждение над проектом коллективного договора</w:t>
      </w:r>
    </w:p>
    <w:p w14:paraId="70579D86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>2.4. повышение роли председателя ППО и престижа первичной профсоюзной организации</w:t>
      </w:r>
    </w:p>
    <w:p w14:paraId="6C430B72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>2.5. укрепление социального диалога</w:t>
      </w:r>
    </w:p>
    <w:p w14:paraId="631B18A9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8DFC2A" w14:textId="18574390" w:rsidR="002842E1" w:rsidRDefault="002842E1" w:rsidP="00284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 xml:space="preserve">. Организатор </w:t>
      </w:r>
      <w:r w:rsidR="00B57715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>арафона</w:t>
      </w:r>
    </w:p>
    <w:p w14:paraId="52141CFC" w14:textId="77777777" w:rsidR="00EB5DE2" w:rsidRPr="00EB5DE2" w:rsidRDefault="00EB5DE2" w:rsidP="00284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5F0F98E5" w14:textId="285381E5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3.1. Подготовку и организацию проведения </w:t>
      </w:r>
      <w:r w:rsidR="00B5771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48E6">
        <w:rPr>
          <w:rFonts w:ascii="Times New Roman" w:eastAsia="Times New Roman" w:hAnsi="Times New Roman" w:cs="Times New Roman"/>
          <w:sz w:val="28"/>
          <w:szCs w:val="28"/>
        </w:rPr>
        <w:t>арафона осуществляет Татарстанская республиканская организация Общероссийского Профсоюза образования (далее – Организатор) и члены Президиума -</w:t>
      </w:r>
      <w:r w:rsidR="00B5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48E6">
        <w:rPr>
          <w:rFonts w:ascii="Times New Roman" w:eastAsia="Times New Roman" w:hAnsi="Times New Roman" w:cs="Times New Roman"/>
          <w:sz w:val="28"/>
          <w:szCs w:val="28"/>
        </w:rPr>
        <w:t>руководители регионов.</w:t>
      </w:r>
    </w:p>
    <w:p w14:paraId="74696786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>3.2. Организатор выполняет следующие функции:</w:t>
      </w:r>
    </w:p>
    <w:p w14:paraId="0AB573D2" w14:textId="0A0F7034" w:rsidR="002842E1" w:rsidRPr="003348E6" w:rsidRDefault="002842E1" w:rsidP="00EB5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- утверждает даты проведения </w:t>
      </w:r>
      <w:r w:rsidR="00B5771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арафона и приема документов участников; </w:t>
      </w:r>
    </w:p>
    <w:p w14:paraId="6E2907BE" w14:textId="5809DE14" w:rsidR="002842E1" w:rsidRPr="003348E6" w:rsidRDefault="002842E1" w:rsidP="00EB5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- обеспечивает подготовку и осуществление организационных и информационных мероприятий, связанных с проведением </w:t>
      </w:r>
      <w:r w:rsidR="00B5771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48E6">
        <w:rPr>
          <w:rFonts w:ascii="Times New Roman" w:eastAsia="Times New Roman" w:hAnsi="Times New Roman" w:cs="Times New Roman"/>
          <w:sz w:val="28"/>
          <w:szCs w:val="28"/>
        </w:rPr>
        <w:t>арафона;</w:t>
      </w:r>
    </w:p>
    <w:p w14:paraId="371AF6AA" w14:textId="448B71F2" w:rsidR="002842E1" w:rsidRPr="003348E6" w:rsidRDefault="002842E1" w:rsidP="00EB5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- разрабатывает и утверждает содержание этапов </w:t>
      </w:r>
      <w:r w:rsidR="00B5771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арафона и приглашает спикеров; </w:t>
      </w:r>
    </w:p>
    <w:p w14:paraId="2075AE4D" w14:textId="7EF04CB3" w:rsidR="002842E1" w:rsidRPr="003348E6" w:rsidRDefault="002842E1" w:rsidP="00EB5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- утверждает состав экспертов </w:t>
      </w:r>
      <w:r w:rsidR="00B5771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48E6">
        <w:rPr>
          <w:rFonts w:ascii="Times New Roman" w:eastAsia="Times New Roman" w:hAnsi="Times New Roman" w:cs="Times New Roman"/>
          <w:sz w:val="28"/>
          <w:szCs w:val="28"/>
        </w:rPr>
        <w:t>арафона;</w:t>
      </w:r>
    </w:p>
    <w:p w14:paraId="5DAC91F1" w14:textId="27006F1E" w:rsidR="002842E1" w:rsidRPr="003348E6" w:rsidRDefault="002842E1" w:rsidP="00EB5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- подводит итоги проведения </w:t>
      </w:r>
      <w:r w:rsidR="00B5771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48E6">
        <w:rPr>
          <w:rFonts w:ascii="Times New Roman" w:eastAsia="Times New Roman" w:hAnsi="Times New Roman" w:cs="Times New Roman"/>
          <w:sz w:val="28"/>
          <w:szCs w:val="28"/>
        </w:rPr>
        <w:t>арафона;</w:t>
      </w:r>
    </w:p>
    <w:p w14:paraId="4067BFD0" w14:textId="0D9986E7" w:rsidR="002842E1" w:rsidRDefault="002842E1" w:rsidP="00EB5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>- организует торжественную церемонию подведения итогов.</w:t>
      </w:r>
    </w:p>
    <w:p w14:paraId="7C7ECAA5" w14:textId="77777777" w:rsidR="00EB5DE2" w:rsidRPr="003348E6" w:rsidRDefault="00EB5DE2" w:rsidP="00EB5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3672AA" w14:textId="59F2D761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3.3. В состав экспертов на всех этапах </w:t>
      </w:r>
      <w:r w:rsidR="00B5771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арафона могут входить представители органов управления образованием, социальные партнеры, представители творческой интеллигенции, сотрудники аппарата республиканской, территориальных организаций Общероссийского Профсоюза образования, члены Общественного совета Управления образованием, представители исполнительных муниципальных органов самоуправления. </w:t>
      </w:r>
    </w:p>
    <w:p w14:paraId="2ED9D760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283BC3" w14:textId="5623368C" w:rsidR="002842E1" w:rsidRDefault="002842E1" w:rsidP="00284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 xml:space="preserve">. Участники </w:t>
      </w:r>
      <w:r w:rsidR="00B57715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>арафона</w:t>
      </w:r>
    </w:p>
    <w:p w14:paraId="48D3BF17" w14:textId="77777777" w:rsidR="00EB5DE2" w:rsidRPr="00EB5DE2" w:rsidRDefault="00EB5DE2" w:rsidP="00284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0089A965" w14:textId="6A414299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4.1. В </w:t>
      </w:r>
      <w:r w:rsidR="00B5771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48E6">
        <w:rPr>
          <w:rFonts w:ascii="Times New Roman" w:eastAsia="Times New Roman" w:hAnsi="Times New Roman" w:cs="Times New Roman"/>
          <w:sz w:val="28"/>
          <w:szCs w:val="28"/>
        </w:rPr>
        <w:t>арафоне могут принимать участие образовательные организации, первичные профсоюзные организации которых входят в состав Татарстанской республиканской организации Общероссийского Профсоюза образования, где заключен коллективный договор, внутри следующих групп:</w:t>
      </w:r>
    </w:p>
    <w:p w14:paraId="3C343D6A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>1) дошкольные образовательные организации;</w:t>
      </w:r>
    </w:p>
    <w:p w14:paraId="3B24EE6A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2) общеобразовательные организации; </w:t>
      </w:r>
    </w:p>
    <w:p w14:paraId="12DB34D3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>3) учреждения дополнительного образования;</w:t>
      </w:r>
    </w:p>
    <w:p w14:paraId="7E862DBC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>4) иные организации, учредителем которых является Министерство образования и науки Республики Татарстан</w:t>
      </w:r>
    </w:p>
    <w:p w14:paraId="7C957024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4.2. Участники, принимая участие в Марафоне, соглашаются с правилами его проведения, изложенными в настоящем Положении. </w:t>
      </w:r>
    </w:p>
    <w:p w14:paraId="0BFC162F" w14:textId="77777777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>4.3. Для участия в Марафоне необходимо:</w:t>
      </w:r>
    </w:p>
    <w:p w14:paraId="60EBBB59" w14:textId="77777777" w:rsidR="002842E1" w:rsidRPr="003348E6" w:rsidRDefault="002842E1" w:rsidP="00EB5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- заполнить заявку (Приложение №1), заверенную (подписью и печатью) руководителем образовательной организации и председателем первичной профсоюзной организации. </w:t>
      </w:r>
    </w:p>
    <w:p w14:paraId="4E7F40F7" w14:textId="77777777" w:rsidR="002842E1" w:rsidRPr="003348E6" w:rsidRDefault="002842E1" w:rsidP="00EB5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- представить авторский видеоролик на тему «Разговор о </w:t>
      </w:r>
      <w:proofErr w:type="spellStart"/>
      <w:r w:rsidRPr="003348E6">
        <w:rPr>
          <w:rFonts w:ascii="Times New Roman" w:eastAsia="Times New Roman" w:hAnsi="Times New Roman" w:cs="Times New Roman"/>
          <w:sz w:val="28"/>
          <w:szCs w:val="28"/>
        </w:rPr>
        <w:t>колдоговоре</w:t>
      </w:r>
      <w:proofErr w:type="spellEnd"/>
      <w:r w:rsidRPr="003348E6">
        <w:rPr>
          <w:rFonts w:ascii="Times New Roman" w:eastAsia="Times New Roman" w:hAnsi="Times New Roman" w:cs="Times New Roman"/>
          <w:sz w:val="28"/>
          <w:szCs w:val="28"/>
        </w:rPr>
        <w:t>», в котором будет отражена роль коллектива в развитии социального партнерства и слагаемые успеха коллективного договора.</w:t>
      </w:r>
    </w:p>
    <w:p w14:paraId="02EC1256" w14:textId="69ADDDE5" w:rsidR="002842E1" w:rsidRPr="003348E6" w:rsidRDefault="002842E1" w:rsidP="0028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 4.3.1. В адрес организатора на электронную почту </w:t>
      </w:r>
      <w:hyperlink r:id="rId7" w:history="1">
        <w:r w:rsidR="00BC5485" w:rsidRPr="007F019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vchemsilakoldogovor</w:t>
        </w:r>
        <w:r w:rsidR="00BC5485" w:rsidRPr="007F019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="00BC5485" w:rsidRPr="007F019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="00BC5485" w:rsidRPr="007F019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BC5485" w:rsidRPr="007F019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сроки направляются: </w:t>
      </w:r>
    </w:p>
    <w:p w14:paraId="35880F1C" w14:textId="77777777" w:rsidR="002842E1" w:rsidRPr="003348E6" w:rsidRDefault="002842E1" w:rsidP="00EB5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- сканированная копия заявки, заверенной подписью руководителя и председателя первичной профсоюзной организации, печатью организации, в формате </w:t>
      </w:r>
      <w:r w:rsidRPr="003348E6"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FB882E9" w14:textId="77777777" w:rsidR="002842E1" w:rsidRPr="003348E6" w:rsidRDefault="002842E1" w:rsidP="00EB5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- ссылка на </w:t>
      </w:r>
      <w:proofErr w:type="spellStart"/>
      <w:r w:rsidRPr="003348E6">
        <w:rPr>
          <w:rFonts w:ascii="Times New Roman" w:eastAsia="Times New Roman" w:hAnsi="Times New Roman" w:cs="Times New Roman"/>
          <w:sz w:val="28"/>
          <w:szCs w:val="28"/>
        </w:rPr>
        <w:t>колдоговор</w:t>
      </w:r>
      <w:proofErr w:type="spellEnd"/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 на 2024-2027 годы (изменения и дополнения к нему) в разделе Профком на портале Электронное образование Республики Татарстан;</w:t>
      </w:r>
    </w:p>
    <w:p w14:paraId="2482F80B" w14:textId="77777777" w:rsidR="002842E1" w:rsidRPr="003348E6" w:rsidRDefault="002842E1" w:rsidP="00EB5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- видеоролик (возможно прикрепление отдельной ссылки для скачивания или просмотра видеоролика). </w:t>
      </w:r>
    </w:p>
    <w:p w14:paraId="4F7277D7" w14:textId="77777777" w:rsidR="002842E1" w:rsidRPr="003348E6" w:rsidRDefault="002842E1" w:rsidP="002842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4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4.3.2. </w:t>
      </w:r>
      <w:r w:rsidRPr="003348E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Основные требования: </w:t>
      </w:r>
      <w:r w:rsidRPr="003348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динамика, настроение. Можно использовать анимацию, </w:t>
      </w:r>
      <w:proofErr w:type="spellStart"/>
      <w:r w:rsidRPr="003348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инфографику</w:t>
      </w:r>
      <w:proofErr w:type="spellEnd"/>
      <w:r w:rsidRPr="003348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но не фото! </w:t>
      </w:r>
    </w:p>
    <w:p w14:paraId="756C55A2" w14:textId="77777777" w:rsidR="002842E1" w:rsidRPr="003348E6" w:rsidRDefault="002842E1" w:rsidP="00EB5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348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Видео с перелистыванием фотографий типа </w:t>
      </w:r>
      <w:proofErr w:type="spellStart"/>
      <w:r w:rsidRPr="003348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слайдшоу</w:t>
      </w:r>
      <w:proofErr w:type="spellEnd"/>
      <w:r w:rsidRPr="003348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допускаются. Фоновая музыка видеоролика не должна нарушать авторских прав.</w:t>
      </w:r>
    </w:p>
    <w:p w14:paraId="79909E1C" w14:textId="77777777" w:rsidR="00EB5DE2" w:rsidRPr="00061FA9" w:rsidRDefault="002842E1" w:rsidP="00EB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48E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Продолжительность:</w:t>
      </w:r>
      <w:r w:rsidRPr="003348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до 90 секунд. </w:t>
      </w:r>
      <w:r w:rsidRPr="003348E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Формат</w:t>
      </w:r>
      <w:r w:rsidRPr="00EB5DE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en-US" w:eastAsia="ru-RU"/>
        </w:rPr>
        <w:t> </w:t>
      </w:r>
      <w:r w:rsidRPr="00061F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3348E6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AVI</w:t>
      </w:r>
      <w:r w:rsidRPr="00061F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EB5DE2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 </w:t>
      </w:r>
      <w:r w:rsidRPr="003348E6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MOV</w:t>
      </w:r>
      <w:r w:rsidRPr="00061F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EB5DE2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 </w:t>
      </w:r>
      <w:r w:rsidRPr="003348E6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MPEG</w:t>
      </w:r>
      <w:r w:rsidRPr="00061F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EB5DE2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 </w:t>
      </w:r>
      <w:r w:rsidRPr="003348E6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MP</w:t>
      </w:r>
      <w:r w:rsidRPr="00061F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4).</w:t>
      </w:r>
    </w:p>
    <w:p w14:paraId="581E2295" w14:textId="3C0EA2DD" w:rsidR="002842E1" w:rsidRDefault="002842E1" w:rsidP="00EB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48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Рекомендуемое разрешение видеоролика – 1920×1080 (</w:t>
      </w:r>
      <w:r w:rsidRPr="003348E6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Full</w:t>
      </w:r>
      <w:r w:rsidRPr="003348E6">
        <w:rPr>
          <w:rFonts w:ascii="Calibri" w:eastAsia="Times New Roman" w:hAnsi="Calibri" w:cs="Calibri"/>
          <w:color w:val="1A1A1A"/>
          <w:lang w:eastAsia="ru-RU"/>
        </w:rPr>
        <w:t> </w:t>
      </w:r>
      <w:r w:rsidRPr="003348E6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HD</w:t>
      </w:r>
      <w:r w:rsidRPr="003348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14:paraId="17219C5A" w14:textId="77777777" w:rsidR="002842E1" w:rsidRPr="003348E6" w:rsidRDefault="002842E1" w:rsidP="00EB5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348E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Ориентация</w:t>
      </w:r>
      <w:r w:rsidRPr="003348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– горизонтальная.</w:t>
      </w:r>
    </w:p>
    <w:p w14:paraId="7F77E396" w14:textId="0633638D" w:rsidR="002842E1" w:rsidRPr="003348E6" w:rsidRDefault="002842E1" w:rsidP="00EB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lastRenderedPageBreak/>
        <w:t>4.4. Материалы принимаются с 03 апреля по 07 октября 2025 года.</w:t>
      </w:r>
    </w:p>
    <w:p w14:paraId="3562E8DB" w14:textId="77777777" w:rsidR="002842E1" w:rsidRDefault="002842E1" w:rsidP="00EB5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4.5. Материалы, представленные с нарушением сроков или имеющие нарушения установленных требований, к участию в Марафоне, не допускаются. </w:t>
      </w:r>
    </w:p>
    <w:p w14:paraId="2378D8F3" w14:textId="77777777" w:rsidR="00EB5DE2" w:rsidRPr="003348E6" w:rsidRDefault="00EB5DE2" w:rsidP="00EB5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FF5C9F" w14:textId="77777777" w:rsidR="00CE342B" w:rsidRPr="003348E6" w:rsidRDefault="00CE342B" w:rsidP="00CE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>. Порядок проведения Марафона</w:t>
      </w:r>
    </w:p>
    <w:p w14:paraId="6B913552" w14:textId="77777777" w:rsidR="00CE342B" w:rsidRPr="003348E6" w:rsidRDefault="00CE342B" w:rsidP="00CE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2769456"/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5.1. Марафон проводится в </w:t>
      </w:r>
      <w:r w:rsidRPr="00B4680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 этапа: </w:t>
      </w:r>
    </w:p>
    <w:p w14:paraId="3CB78AD8" w14:textId="77777777" w:rsidR="00CE342B" w:rsidRPr="003348E6" w:rsidRDefault="00CE342B" w:rsidP="00CE34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>- первый этап в территориальных профсоюзных организациях</w:t>
      </w:r>
    </w:p>
    <w:p w14:paraId="68564447" w14:textId="77777777" w:rsidR="00CE342B" w:rsidRPr="003348E6" w:rsidRDefault="00CE342B" w:rsidP="00CE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>- второй этап – региональный: на базе образовательных организаций городов Арск, Буинск, Казань, Альметьевск (Лениногорск), Набережные Челны, Нижнекамск, Нурлат.</w:t>
      </w:r>
    </w:p>
    <w:p w14:paraId="50864064" w14:textId="77777777" w:rsidR="00CE342B" w:rsidRDefault="00CE342B" w:rsidP="00CE34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- третий этап – республиканский. </w:t>
      </w:r>
    </w:p>
    <w:p w14:paraId="2FE39B88" w14:textId="4E33D0D0" w:rsidR="00CE342B" w:rsidRPr="00CE342B" w:rsidRDefault="00CE342B" w:rsidP="00CE3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территориальном уровне </w:t>
      </w:r>
      <w:r w:rsidRPr="00CE342B">
        <w:rPr>
          <w:rFonts w:ascii="Times New Roman" w:eastAsia="Times New Roman" w:hAnsi="Times New Roman" w:cs="Times New Roman"/>
          <w:b/>
          <w:sz w:val="28"/>
          <w:szCs w:val="28"/>
        </w:rPr>
        <w:t>(первый этап)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зависимости от количества первичных профсоюзных организаций, приглашаются к участию от 5 до 30 образовательных организаций. Заявившиеся для участия в марафоне, </w:t>
      </w:r>
      <w:r w:rsidRPr="00CE34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готовят 5-минутное выступление на тему «Коллективный договор. В чем сила?». </w:t>
      </w:r>
    </w:p>
    <w:p w14:paraId="49D27BB5" w14:textId="6502ACC1" w:rsidR="00CE342B" w:rsidRDefault="00CE342B" w:rsidP="00CE3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Комбинируя разные подходы необходимо донести содержание коллективного договора до широкой аудитории, сделав этот процесс увлекательным и информативным. Формы представления могут быть различными: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инфографика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диалог председателя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первички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руководителя, театрализованное представление и т.д. Представить коллективный договор могут: председатель первичной профсоюзной организации, профсоюзный комитет, руководитель образовательной организации и т.д. </w:t>
      </w:r>
    </w:p>
    <w:p w14:paraId="29635F7F" w14:textId="42FADBDA" w:rsidR="00CE342B" w:rsidRDefault="00CE342B" w:rsidP="00CE3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марафона может включать различные составляющие, направленные на продвижение темы коллективного договора. Например, выступление спикеров о правилах ведения переговоров, разработка стратегии для достижения взаимовыгодных условий, а также игры и викторины, панельная дискуссия. </w:t>
      </w:r>
    </w:p>
    <w:p w14:paraId="64534F8B" w14:textId="77777777" w:rsidR="00CE342B" w:rsidRDefault="00CE342B" w:rsidP="00CE3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Pr="00CE55AA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этап</w:t>
      </w:r>
      <w:r>
        <w:rPr>
          <w:rFonts w:ascii="Times New Roman" w:eastAsia="Times New Roman" w:hAnsi="Times New Roman" w:cs="Times New Roman"/>
          <w:sz w:val="28"/>
          <w:szCs w:val="28"/>
        </w:rPr>
        <w:t>. Количество участников регионального этапа определяют территориальные организации. На втором этапе образовательные организации, успешно выступившие на первом этапе, представляют свое 5 минутное выступление на тему «Коллективный договор. В чем сила?».</w:t>
      </w:r>
    </w:p>
    <w:p w14:paraId="32B71A6F" w14:textId="6A3FC2DB" w:rsidR="00CE342B" w:rsidRPr="00CE55AA" w:rsidRDefault="00CE342B" w:rsidP="00CE3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марафона может включать различные составляющие, направленные на продвижение темы коллективного договора и развития социального партнерства. </w:t>
      </w:r>
      <w:r w:rsidRPr="00CE55AA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Например, мастер-классы, </w:t>
      </w:r>
      <w:proofErr w:type="spellStart"/>
      <w:r w:rsidRPr="00CE55AA">
        <w:rPr>
          <w:rFonts w:ascii="Times New Roman" w:eastAsia="Times New Roman" w:hAnsi="Times New Roman" w:cs="Times New Roman"/>
          <w:bCs/>
          <w:sz w:val="28"/>
          <w:szCs w:val="28"/>
        </w:rPr>
        <w:t>интерактив</w:t>
      </w:r>
      <w:proofErr w:type="spellEnd"/>
      <w:r w:rsidRPr="00CE55AA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залом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нетворкинг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-сессии, брифинг с представителями власти и т.д. </w:t>
      </w:r>
    </w:p>
    <w:p w14:paraId="357DEA91" w14:textId="77777777" w:rsidR="00CE342B" w:rsidRPr="00CE55AA" w:rsidRDefault="00CE342B" w:rsidP="00CE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9C9923" w14:textId="77777777" w:rsidR="00CE342B" w:rsidRPr="003348E6" w:rsidRDefault="00CE342B" w:rsidP="00CE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3348E6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Подведение итогов Марафона, чествование участников </w:t>
      </w:r>
    </w:p>
    <w:p w14:paraId="24ABB31A" w14:textId="2EFE5756" w:rsidR="00CE342B" w:rsidRPr="003348E6" w:rsidRDefault="00CE342B" w:rsidP="00CE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 6.1. Всем участникам Марафона вручаются Благодар</w:t>
      </w:r>
      <w:r>
        <w:rPr>
          <w:rFonts w:ascii="Times New Roman" w:eastAsia="Times New Roman" w:hAnsi="Times New Roman" w:cs="Times New Roman"/>
          <w:sz w:val="28"/>
          <w:szCs w:val="28"/>
        </w:rPr>
        <w:t>ности</w:t>
      </w: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республиканской организации Профсоюза. </w:t>
      </w:r>
    </w:p>
    <w:p w14:paraId="6A02A8AF" w14:textId="77777777" w:rsidR="00CE342B" w:rsidRPr="003348E6" w:rsidRDefault="00CE342B" w:rsidP="00CE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>6.2. Руководители территориальных организаций, регионов выдвигают участников первых двух этапов в республиканский финал Марафона.</w:t>
      </w:r>
    </w:p>
    <w:p w14:paraId="030E4347" w14:textId="77777777" w:rsidR="00CE342B" w:rsidRPr="003348E6" w:rsidRDefault="00CE342B" w:rsidP="00CE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 6.3. Финалистам вручается статуэтка Марафона. Вручение проводится в торжественной обстановке. </w:t>
      </w:r>
    </w:p>
    <w:p w14:paraId="5537BE61" w14:textId="3A79723B" w:rsidR="00CE342B" w:rsidRPr="003348E6" w:rsidRDefault="00CE342B" w:rsidP="00CE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Информация о м</w:t>
      </w:r>
      <w:r w:rsidRPr="003348E6">
        <w:rPr>
          <w:rFonts w:ascii="Times New Roman" w:eastAsia="Times New Roman" w:hAnsi="Times New Roman" w:cs="Times New Roman"/>
          <w:sz w:val="28"/>
          <w:szCs w:val="28"/>
        </w:rPr>
        <w:t>арафон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48E6">
        <w:rPr>
          <w:rFonts w:ascii="Times New Roman" w:eastAsia="Times New Roman" w:hAnsi="Times New Roman" w:cs="Times New Roman"/>
          <w:sz w:val="28"/>
          <w:szCs w:val="28"/>
        </w:rPr>
        <w:t xml:space="preserve"> размеща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48E6">
        <w:rPr>
          <w:rFonts w:ascii="Times New Roman" w:eastAsia="Times New Roman" w:hAnsi="Times New Roman" w:cs="Times New Roman"/>
          <w:sz w:val="28"/>
          <w:szCs w:val="28"/>
        </w:rPr>
        <w:t>тся на официальных сайтах территориальных профсоюзных организаций и в социальных сетях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342B">
        <w:rPr>
          <w:rFonts w:ascii="Times New Roman" w:eastAsia="Times New Roman" w:hAnsi="Times New Roman" w:cs="Times New Roman"/>
          <w:sz w:val="28"/>
          <w:szCs w:val="28"/>
        </w:rPr>
        <w:lastRenderedPageBreak/>
        <w:t>#</w:t>
      </w:r>
      <w:proofErr w:type="spellStart"/>
      <w:r w:rsidRPr="00CE342B">
        <w:rPr>
          <w:rFonts w:ascii="Times New Roman" w:eastAsia="Times New Roman" w:hAnsi="Times New Roman" w:cs="Times New Roman"/>
          <w:sz w:val="28"/>
          <w:szCs w:val="28"/>
        </w:rPr>
        <w:t>вчемсилаколдоговора</w:t>
      </w:r>
      <w:proofErr w:type="spellEnd"/>
      <w:r w:rsidRPr="00CE342B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CE342B">
        <w:rPr>
          <w:rFonts w:ascii="Times New Roman" w:eastAsia="Times New Roman" w:hAnsi="Times New Roman" w:cs="Times New Roman"/>
          <w:sz w:val="28"/>
          <w:szCs w:val="28"/>
        </w:rPr>
        <w:t>eseur</w:t>
      </w:r>
      <w:proofErr w:type="spellEnd"/>
      <w:r w:rsidRPr="00CE342B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CE342B">
        <w:rPr>
          <w:rFonts w:ascii="Times New Roman" w:eastAsia="Times New Roman" w:hAnsi="Times New Roman" w:cs="Times New Roman"/>
          <w:sz w:val="28"/>
          <w:szCs w:val="28"/>
        </w:rPr>
        <w:t>edunionru</w:t>
      </w:r>
      <w:proofErr w:type="spellEnd"/>
      <w:r w:rsidRPr="003348E6">
        <w:rPr>
          <w:rFonts w:ascii="Times New Roman" w:eastAsia="Times New Roman" w:hAnsi="Times New Roman" w:cs="Times New Roman"/>
          <w:sz w:val="28"/>
          <w:szCs w:val="28"/>
        </w:rPr>
        <w:t>, а также проведение Марафона освещается на информационных ресурсах Татарстанской республиканской организации Общероссийского Профсоюза образования.</w:t>
      </w:r>
    </w:p>
    <w:p w14:paraId="568F62EF" w14:textId="77777777" w:rsidR="00CE342B" w:rsidRPr="003348E6" w:rsidRDefault="00CE342B" w:rsidP="00CE34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55D3578B" w14:textId="77777777" w:rsidR="00CE342B" w:rsidRDefault="00CE342B" w:rsidP="00CE342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7D25ED7" w14:textId="77777777" w:rsidR="00CE342B" w:rsidRDefault="00CE342B" w:rsidP="00CE342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Приложение № 1</w:t>
      </w:r>
    </w:p>
    <w:p w14:paraId="4C8D34CC" w14:textId="77777777" w:rsidR="00CE342B" w:rsidRPr="001F158D" w:rsidRDefault="00CE342B" w:rsidP="00CE342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58D">
        <w:rPr>
          <w:rFonts w:ascii="Times New Roman" w:eastAsia="Calibri" w:hAnsi="Times New Roman" w:cs="Times New Roman"/>
          <w:b/>
          <w:bCs/>
          <w:sz w:val="28"/>
          <w:szCs w:val="28"/>
        </w:rPr>
        <w:t>Заявка для участия в республиканском марафоне</w:t>
      </w:r>
    </w:p>
    <w:p w14:paraId="602F5604" w14:textId="77777777" w:rsidR="00CE342B" w:rsidRPr="001F158D" w:rsidRDefault="00CE342B" w:rsidP="00CE342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58D">
        <w:rPr>
          <w:rFonts w:ascii="Times New Roman" w:eastAsia="Calibri" w:hAnsi="Times New Roman" w:cs="Times New Roman"/>
          <w:b/>
          <w:bCs/>
          <w:sz w:val="28"/>
          <w:szCs w:val="28"/>
        </w:rPr>
        <w:t>«Коллективный договор. В чем сила?»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E342B" w:rsidRPr="001F158D" w14:paraId="08E37DFA" w14:textId="77777777" w:rsidTr="00A356D6">
        <w:tc>
          <w:tcPr>
            <w:tcW w:w="4672" w:type="dxa"/>
          </w:tcPr>
          <w:p w14:paraId="1303C47A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8D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наименование образовательной организации</w:t>
            </w:r>
          </w:p>
          <w:p w14:paraId="12953AD0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1FE03C6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42B" w:rsidRPr="001F158D" w14:paraId="75C9550D" w14:textId="77777777" w:rsidTr="00A356D6">
        <w:tc>
          <w:tcPr>
            <w:tcW w:w="4672" w:type="dxa"/>
          </w:tcPr>
          <w:p w14:paraId="1A649865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8D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</w:p>
          <w:p w14:paraId="20372A7C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F658C6E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42B" w:rsidRPr="001F158D" w14:paraId="7347D72A" w14:textId="77777777" w:rsidTr="00A356D6">
        <w:tc>
          <w:tcPr>
            <w:tcW w:w="4672" w:type="dxa"/>
          </w:tcPr>
          <w:p w14:paraId="47D0CA56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8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ППО</w:t>
            </w:r>
          </w:p>
          <w:p w14:paraId="2FEF0D66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0E1D8D3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42B" w:rsidRPr="001F158D" w14:paraId="114A259D" w14:textId="77777777" w:rsidTr="00A356D6">
        <w:tc>
          <w:tcPr>
            <w:tcW w:w="4672" w:type="dxa"/>
          </w:tcPr>
          <w:p w14:paraId="26164F29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8D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в качестве председателя ППО</w:t>
            </w:r>
          </w:p>
        </w:tc>
        <w:tc>
          <w:tcPr>
            <w:tcW w:w="4673" w:type="dxa"/>
          </w:tcPr>
          <w:p w14:paraId="40E7A24C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42B" w:rsidRPr="001F158D" w14:paraId="61DFB953" w14:textId="77777777" w:rsidTr="00A356D6">
        <w:tc>
          <w:tcPr>
            <w:tcW w:w="4672" w:type="dxa"/>
          </w:tcPr>
          <w:p w14:paraId="6491B001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8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работающих</w:t>
            </w:r>
          </w:p>
          <w:p w14:paraId="441A0A81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611BF2C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42B" w:rsidRPr="001F158D" w14:paraId="61FD3389" w14:textId="77777777" w:rsidTr="00A356D6">
        <w:tc>
          <w:tcPr>
            <w:tcW w:w="4672" w:type="dxa"/>
          </w:tcPr>
          <w:p w14:paraId="5ED583C9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8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членов профсоюза</w:t>
            </w:r>
          </w:p>
        </w:tc>
        <w:tc>
          <w:tcPr>
            <w:tcW w:w="4673" w:type="dxa"/>
          </w:tcPr>
          <w:p w14:paraId="402D9FAB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53414F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42B" w:rsidRPr="001F158D" w14:paraId="0D00D8F0" w14:textId="77777777" w:rsidTr="00A356D6">
        <w:tc>
          <w:tcPr>
            <w:tcW w:w="4672" w:type="dxa"/>
          </w:tcPr>
          <w:p w14:paraId="49AF05AE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8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работников, вступивших в профсоюз в 2024-2025 гг.</w:t>
            </w:r>
          </w:p>
        </w:tc>
        <w:tc>
          <w:tcPr>
            <w:tcW w:w="4673" w:type="dxa"/>
          </w:tcPr>
          <w:p w14:paraId="5A79C82A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42B" w:rsidRPr="001F158D" w14:paraId="78214533" w14:textId="77777777" w:rsidTr="00A356D6">
        <w:tc>
          <w:tcPr>
            <w:tcW w:w="4672" w:type="dxa"/>
          </w:tcPr>
          <w:p w14:paraId="748F3551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8D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Ответственное лицо за предоставление заявки</w:t>
            </w:r>
          </w:p>
        </w:tc>
        <w:tc>
          <w:tcPr>
            <w:tcW w:w="4673" w:type="dxa"/>
          </w:tcPr>
          <w:p w14:paraId="34FD653B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42B" w:rsidRPr="001F158D" w14:paraId="0BA9080A" w14:textId="77777777" w:rsidTr="00A356D6">
        <w:tc>
          <w:tcPr>
            <w:tcW w:w="4672" w:type="dxa"/>
          </w:tcPr>
          <w:p w14:paraId="2F689B48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Контактный номер, </w:t>
            </w:r>
            <w:r w:rsidRPr="001F158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email</w:t>
            </w:r>
            <w:r w:rsidRPr="001F15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ответственного за предоставление заявки</w:t>
            </w:r>
          </w:p>
        </w:tc>
        <w:tc>
          <w:tcPr>
            <w:tcW w:w="4673" w:type="dxa"/>
          </w:tcPr>
          <w:p w14:paraId="5B19E668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42B" w:rsidRPr="001F158D" w14:paraId="53AAB912" w14:textId="77777777" w:rsidTr="00A356D6">
        <w:tc>
          <w:tcPr>
            <w:tcW w:w="4672" w:type="dxa"/>
          </w:tcPr>
          <w:p w14:paraId="6EA61C74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8D">
              <w:rPr>
                <w:rFonts w:ascii="Times New Roman" w:eastAsia="Calibri" w:hAnsi="Times New Roman" w:cs="Times New Roman"/>
                <w:sz w:val="28"/>
                <w:szCs w:val="28"/>
              </w:rPr>
              <w:t>В марафоне организацию представляют:</w:t>
            </w:r>
          </w:p>
          <w:p w14:paraId="759E9083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8D">
              <w:rPr>
                <w:rFonts w:ascii="Times New Roman" w:eastAsia="Calibri" w:hAnsi="Times New Roman" w:cs="Times New Roman"/>
                <w:sz w:val="28"/>
                <w:szCs w:val="28"/>
              </w:rPr>
              <w:t>-количество человек;</w:t>
            </w:r>
          </w:p>
          <w:p w14:paraId="5F1AF3E3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8D">
              <w:rPr>
                <w:rFonts w:ascii="Times New Roman" w:eastAsia="Calibri" w:hAnsi="Times New Roman" w:cs="Times New Roman"/>
                <w:sz w:val="28"/>
                <w:szCs w:val="28"/>
              </w:rPr>
              <w:t>-форма представления;</w:t>
            </w:r>
          </w:p>
        </w:tc>
        <w:tc>
          <w:tcPr>
            <w:tcW w:w="4673" w:type="dxa"/>
          </w:tcPr>
          <w:p w14:paraId="280B46E0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42B" w:rsidRPr="001F158D" w14:paraId="15F37797" w14:textId="77777777" w:rsidTr="00A356D6">
        <w:tc>
          <w:tcPr>
            <w:tcW w:w="4672" w:type="dxa"/>
          </w:tcPr>
          <w:p w14:paraId="578ABC22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F15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Кадровый потенциал: </w:t>
            </w:r>
          </w:p>
          <w:p w14:paraId="006040F8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8D">
              <w:rPr>
                <w:rFonts w:ascii="Times New Roman" w:eastAsia="Calibri" w:hAnsi="Times New Roman" w:cs="Times New Roman"/>
                <w:sz w:val="28"/>
                <w:szCs w:val="28"/>
              </w:rPr>
              <w:t>1) доля членов коллектива, проработавших в организации 5 и более лет (%);</w:t>
            </w:r>
          </w:p>
          <w:p w14:paraId="07A90AB1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B0BDC4D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0F6071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42B" w:rsidRPr="001F158D" w14:paraId="381C8763" w14:textId="77777777" w:rsidTr="00A356D6">
        <w:tc>
          <w:tcPr>
            <w:tcW w:w="4672" w:type="dxa"/>
          </w:tcPr>
          <w:p w14:paraId="383F9999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количество молодых специалистов со стажем работы </w:t>
            </w:r>
          </w:p>
          <w:p w14:paraId="7AF44FD4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3 лет;</w:t>
            </w:r>
          </w:p>
          <w:p w14:paraId="09A782A3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A4B5C30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42B" w:rsidRPr="001F158D" w14:paraId="2F9CC167" w14:textId="77777777" w:rsidTr="00A356D6">
        <w:tc>
          <w:tcPr>
            <w:tcW w:w="4672" w:type="dxa"/>
          </w:tcPr>
          <w:p w14:paraId="3982B4CF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3) доля членов коллектива, принятых в штат в период с 01.09.24 до 30.03.25;</w:t>
            </w:r>
          </w:p>
          <w:p w14:paraId="665F4CDA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114375C" w14:textId="77777777" w:rsidR="00CE342B" w:rsidRPr="001F158D" w:rsidRDefault="00CE342B" w:rsidP="00A35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BB4655C" w14:textId="77777777" w:rsidR="00CE342B" w:rsidRPr="001F158D" w:rsidRDefault="00CE342B" w:rsidP="00CE342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5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Подпись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</w:t>
      </w:r>
      <w:r w:rsidRPr="001F158D">
        <w:rPr>
          <w:rFonts w:ascii="Times New Roman" w:eastAsia="Calibri" w:hAnsi="Times New Roman" w:cs="Times New Roman"/>
          <w:b/>
          <w:bCs/>
          <w:sz w:val="28"/>
          <w:szCs w:val="28"/>
        </w:rPr>
        <w:t>Руководител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ь</w:t>
      </w:r>
      <w:r w:rsidRPr="001F15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образовательной организации</w:t>
      </w:r>
    </w:p>
    <w:p w14:paraId="42A14533" w14:textId="77777777" w:rsidR="00CE342B" w:rsidRPr="001F158D" w:rsidRDefault="00CE342B" w:rsidP="00CE342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5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Подпись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</w:t>
      </w:r>
      <w:r w:rsidRPr="001F158D">
        <w:rPr>
          <w:rFonts w:ascii="Times New Roman" w:eastAsia="Calibri" w:hAnsi="Times New Roman" w:cs="Times New Roman"/>
          <w:b/>
          <w:bCs/>
          <w:sz w:val="28"/>
          <w:szCs w:val="28"/>
        </w:rPr>
        <w:t>Председател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ь</w:t>
      </w:r>
      <w:r w:rsidRPr="001F15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ППО</w:t>
      </w:r>
    </w:p>
    <w:p w14:paraId="3FE89A02" w14:textId="77777777" w:rsidR="00CE342B" w:rsidRPr="001F158D" w:rsidRDefault="00CE342B" w:rsidP="00CE342B">
      <w:pPr>
        <w:rPr>
          <w:rFonts w:ascii="Calibri" w:eastAsia="Calibri" w:hAnsi="Calibri" w:cs="Times New Roman"/>
          <w:b/>
          <w:bCs/>
        </w:rPr>
      </w:pPr>
      <w:r w:rsidRPr="001F158D">
        <w:rPr>
          <w:rFonts w:ascii="Times New Roman" w:eastAsia="Calibri" w:hAnsi="Times New Roman" w:cs="Times New Roman"/>
          <w:b/>
          <w:bCs/>
          <w:sz w:val="28"/>
          <w:szCs w:val="28"/>
        </w:rPr>
        <w:t>ПЕЧАТЬ</w:t>
      </w:r>
    </w:p>
    <w:p w14:paraId="59690874" w14:textId="77777777" w:rsidR="00CE342B" w:rsidRDefault="00CE342B" w:rsidP="00CE34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5988D9" w14:textId="77777777" w:rsidR="002842E1" w:rsidRDefault="002842E1" w:rsidP="00CE3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842E1" w:rsidSect="00EB5DE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C39C0"/>
    <w:multiLevelType w:val="hybridMultilevel"/>
    <w:tmpl w:val="80AE3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34173"/>
    <w:multiLevelType w:val="hybridMultilevel"/>
    <w:tmpl w:val="BA9C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63"/>
    <w:rsid w:val="00061FA9"/>
    <w:rsid w:val="000D6DC0"/>
    <w:rsid w:val="00133392"/>
    <w:rsid w:val="002842E1"/>
    <w:rsid w:val="002F7F46"/>
    <w:rsid w:val="00377C9B"/>
    <w:rsid w:val="003808F3"/>
    <w:rsid w:val="003B04BF"/>
    <w:rsid w:val="003E6D34"/>
    <w:rsid w:val="00544387"/>
    <w:rsid w:val="00703A9D"/>
    <w:rsid w:val="007A2B27"/>
    <w:rsid w:val="007A3163"/>
    <w:rsid w:val="00883944"/>
    <w:rsid w:val="00A05337"/>
    <w:rsid w:val="00A43228"/>
    <w:rsid w:val="00A80A9F"/>
    <w:rsid w:val="00AF15EA"/>
    <w:rsid w:val="00AF4BCB"/>
    <w:rsid w:val="00B57715"/>
    <w:rsid w:val="00BC5485"/>
    <w:rsid w:val="00BD3D03"/>
    <w:rsid w:val="00CE342B"/>
    <w:rsid w:val="00CF1538"/>
    <w:rsid w:val="00CF2F9F"/>
    <w:rsid w:val="00D513D7"/>
    <w:rsid w:val="00D52BB4"/>
    <w:rsid w:val="00E348E7"/>
    <w:rsid w:val="00E47690"/>
    <w:rsid w:val="00EB5DE2"/>
    <w:rsid w:val="00ED1782"/>
    <w:rsid w:val="00ED79D5"/>
    <w:rsid w:val="00F22FAD"/>
    <w:rsid w:val="00F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999A64E"/>
  <w15:chartTrackingRefBased/>
  <w15:docId w15:val="{E33A13D2-BED8-470C-B537-49E11B14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54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E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chemsilakoldogo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 Асхатовна</dc:creator>
  <cp:keywords/>
  <dc:description/>
  <cp:lastModifiedBy>Infospec</cp:lastModifiedBy>
  <cp:revision>3</cp:revision>
  <cp:lastPrinted>2025-02-27T10:41:00Z</cp:lastPrinted>
  <dcterms:created xsi:type="dcterms:W3CDTF">2026-03-10T08:32:00Z</dcterms:created>
  <dcterms:modified xsi:type="dcterms:W3CDTF">2026-03-10T09:37:00Z</dcterms:modified>
</cp:coreProperties>
</file>