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0D97" w14:textId="72F9A32B" w:rsidR="009812C4" w:rsidRDefault="00092EF8" w:rsidP="009812C4">
      <w:pPr>
        <w:ind w:left="-14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D4E19D3" w14:textId="23F602AF" w:rsidR="00C97400" w:rsidRPr="00874341" w:rsidRDefault="00C97400" w:rsidP="00232080">
      <w:pPr>
        <w:ind w:left="-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434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06CE365B" wp14:editId="300801DF">
            <wp:extent cx="525780" cy="5791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C97400" w:rsidRPr="00874341" w14:paraId="574EED36" w14:textId="77777777" w:rsidTr="007765C7">
        <w:tc>
          <w:tcPr>
            <w:tcW w:w="97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841A65F" w14:textId="77777777" w:rsidR="00C97400" w:rsidRPr="00874341" w:rsidRDefault="00C97400" w:rsidP="007765C7">
            <w:pPr>
              <w:suppressAutoHyphens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743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ПРОФЕССИОНАЛЬНЫЙ СОЮЗ РАБОТНИКОВ НАРОДНОГО ОБРАЗОВАНИЯ И НАУКИ РОССИЙСКОЙ ФЕДЕРАЦИИ</w:t>
            </w:r>
          </w:p>
          <w:p w14:paraId="29984183" w14:textId="77777777" w:rsidR="00C97400" w:rsidRPr="00874341" w:rsidRDefault="00C97400" w:rsidP="007765C7">
            <w:pPr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41">
              <w:rPr>
                <w:rFonts w:ascii="Times New Roman" w:eastAsia="Times New Roman" w:hAnsi="Times New Roman" w:cs="Times New Roman"/>
                <w:b/>
              </w:rPr>
              <w:t>БАШКИРСКАЯ РЕСПУБЛИКАНСКАЯ ОРГАНИЗАЦИЯ ПРОФЕССИОНАЛЬНОГО СОЮЗА РАБОТНИКОВ НАРОДНОГО ОБРАЗОВАНИЯ И НАУКИ РОССИЙСКОЙ ФЕДЕРАЦИИ</w:t>
            </w:r>
          </w:p>
          <w:p w14:paraId="5115FE81" w14:textId="77777777" w:rsidR="00C97400" w:rsidRPr="00874341" w:rsidRDefault="00C97400" w:rsidP="007765C7">
            <w:pPr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341">
              <w:rPr>
                <w:rFonts w:ascii="Times New Roman" w:eastAsia="Times New Roman" w:hAnsi="Times New Roman" w:cs="Times New Roman"/>
                <w:sz w:val="16"/>
                <w:szCs w:val="16"/>
              </w:rPr>
              <w:t>(БАШКИРСКАЯ РЕСПУБЛИКАНСКАЯ ОРГАНИЗАЦИЯ ОБЩЕРОССИЙСКОГО ПРОФСОЮЗА ОБРАЗОВАНИЯ)</w:t>
            </w:r>
          </w:p>
          <w:p w14:paraId="53D17261" w14:textId="77777777" w:rsidR="00C97400" w:rsidRPr="00874341" w:rsidRDefault="00C97400" w:rsidP="00EA3C5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1DD313" w14:textId="77777777" w:rsidR="00C97400" w:rsidRPr="00874341" w:rsidRDefault="00C97400" w:rsidP="00EA3C55">
            <w:pPr>
              <w:keepNext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7434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ПРЕЗИДИУМ</w:t>
            </w:r>
          </w:p>
          <w:p w14:paraId="04373F98" w14:textId="77777777" w:rsidR="00C97400" w:rsidRPr="00874341" w:rsidRDefault="00C97400" w:rsidP="00EA3C5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7434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14:paraId="568F6CD4" w14:textId="77777777" w:rsidR="00C97400" w:rsidRPr="00874341" w:rsidRDefault="00C97400" w:rsidP="00EA3C55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9EF158D" w14:textId="77777777" w:rsidR="00C97400" w:rsidRPr="00874341" w:rsidRDefault="00C97400" w:rsidP="00C97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1A6909" w14:textId="370A979C" w:rsidR="00C97400" w:rsidRDefault="0037308E" w:rsidP="00C97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C974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4100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февраля</w:t>
      </w:r>
      <w:r w:rsidR="00C974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7400" w:rsidRPr="00874341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84410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2747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7400" w:rsidRPr="00874341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9812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812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3208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97400" w:rsidRPr="008743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Уфа          </w:t>
      </w:r>
      <w:r w:rsidR="0023208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3208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3208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B5997">
        <w:rPr>
          <w:rFonts w:ascii="Times New Roman" w:eastAsia="Times New Roman" w:hAnsi="Times New Roman" w:cs="Times New Roman"/>
          <w:sz w:val="28"/>
          <w:szCs w:val="20"/>
          <w:lang w:eastAsia="ru-RU"/>
        </w:rPr>
        <w:t>№ 14-1/15</w:t>
      </w:r>
    </w:p>
    <w:p w14:paraId="743C5B8D" w14:textId="77777777" w:rsidR="00C97400" w:rsidRDefault="00C97400" w:rsidP="00C97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1A4F44" w14:textId="77777777" w:rsidR="0038452A" w:rsidRDefault="0038452A" w:rsidP="00985C5B">
      <w:pPr>
        <w:pStyle w:val="Default"/>
        <w:jc w:val="both"/>
        <w:rPr>
          <w:bCs/>
          <w:i/>
          <w:sz w:val="28"/>
          <w:szCs w:val="28"/>
        </w:rPr>
      </w:pPr>
    </w:p>
    <w:p w14:paraId="7AB249EC" w14:textId="48705D07" w:rsidR="004D10A5" w:rsidRDefault="004D10A5" w:rsidP="00985C5B">
      <w:pPr>
        <w:pStyle w:val="Default"/>
        <w:jc w:val="both"/>
        <w:rPr>
          <w:bCs/>
          <w:sz w:val="28"/>
          <w:szCs w:val="28"/>
        </w:rPr>
      </w:pPr>
      <w:r w:rsidRPr="004D10A5">
        <w:rPr>
          <w:bCs/>
          <w:sz w:val="28"/>
          <w:szCs w:val="28"/>
        </w:rPr>
        <w:t>О проведении чел</w:t>
      </w:r>
      <w:r>
        <w:rPr>
          <w:bCs/>
          <w:sz w:val="28"/>
          <w:szCs w:val="28"/>
        </w:rPr>
        <w:t>л</w:t>
      </w:r>
      <w:r w:rsidRPr="004D10A5">
        <w:rPr>
          <w:bCs/>
          <w:sz w:val="28"/>
          <w:szCs w:val="28"/>
        </w:rPr>
        <w:t>енджа</w:t>
      </w:r>
      <w:r>
        <w:rPr>
          <w:bCs/>
          <w:sz w:val="28"/>
          <w:szCs w:val="28"/>
        </w:rPr>
        <w:t xml:space="preserve"> </w:t>
      </w:r>
      <w:r w:rsidRPr="004D10A5">
        <w:rPr>
          <w:bCs/>
          <w:sz w:val="28"/>
          <w:szCs w:val="28"/>
        </w:rPr>
        <w:t xml:space="preserve">#ПрофОбновка </w:t>
      </w:r>
    </w:p>
    <w:p w14:paraId="40DE7DA9" w14:textId="24CACE8F" w:rsidR="00DB7AEE" w:rsidRPr="004D10A5" w:rsidRDefault="004D10A5" w:rsidP="00985C5B">
      <w:pPr>
        <w:pStyle w:val="Default"/>
        <w:jc w:val="both"/>
        <w:rPr>
          <w:bCs/>
          <w:sz w:val="28"/>
          <w:szCs w:val="28"/>
        </w:rPr>
      </w:pPr>
      <w:r w:rsidRPr="004D10A5">
        <w:rPr>
          <w:sz w:val="28"/>
          <w:szCs w:val="28"/>
        </w:rPr>
        <w:t>в социальной сети «ВКонтакте»</w:t>
      </w:r>
      <w:r w:rsidRPr="004D10A5">
        <w:rPr>
          <w:bCs/>
          <w:sz w:val="28"/>
          <w:szCs w:val="28"/>
        </w:rPr>
        <w:t xml:space="preserve"> </w:t>
      </w:r>
    </w:p>
    <w:p w14:paraId="38356206" w14:textId="77777777" w:rsidR="00FF0E1D" w:rsidRPr="00AB3548" w:rsidRDefault="00FF0E1D" w:rsidP="00985C5B">
      <w:pPr>
        <w:pStyle w:val="Default"/>
        <w:jc w:val="both"/>
        <w:rPr>
          <w:i/>
          <w:sz w:val="28"/>
          <w:szCs w:val="28"/>
        </w:rPr>
      </w:pPr>
    </w:p>
    <w:p w14:paraId="45062611" w14:textId="446D35F2" w:rsidR="00B44F3E" w:rsidRPr="00FF0E1D" w:rsidRDefault="004D10A5" w:rsidP="008A7CCB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D10A5">
        <w:rPr>
          <w:sz w:val="28"/>
          <w:szCs w:val="28"/>
        </w:rPr>
        <w:t>В соответствии с пунктом 6.16. статьи 44 Устава Общероссийского Профсоюза образования</w:t>
      </w:r>
      <w:r w:rsidR="00232080" w:rsidRPr="004D10A5">
        <w:rPr>
          <w:sz w:val="28"/>
          <w:szCs w:val="28"/>
        </w:rPr>
        <w:t>,</w:t>
      </w:r>
      <w:r w:rsidRPr="004D10A5">
        <w:rPr>
          <w:sz w:val="28"/>
          <w:szCs w:val="28"/>
        </w:rPr>
        <w:t xml:space="preserve"> Приложения к постановлению X Съезда Профсоюза от 19 марта 2025 года № 10-13 «О приоритетных направлениях деятельности Профессионального союза работников народного образования и науки Российской Федерации на 2025-2030 годы»,</w:t>
      </w:r>
      <w:r w:rsidR="00232080" w:rsidRPr="004D10A5">
        <w:rPr>
          <w:sz w:val="28"/>
          <w:szCs w:val="28"/>
        </w:rPr>
        <w:t xml:space="preserve"> </w:t>
      </w:r>
      <w:r w:rsidR="00232080" w:rsidRPr="004D10A5">
        <w:rPr>
          <w:b/>
          <w:sz w:val="28"/>
          <w:szCs w:val="28"/>
        </w:rPr>
        <w:t xml:space="preserve">президиум Башкирской республиканской </w:t>
      </w:r>
      <w:r w:rsidR="00232080" w:rsidRPr="00FF0E1D">
        <w:rPr>
          <w:b/>
          <w:sz w:val="28"/>
          <w:szCs w:val="28"/>
        </w:rPr>
        <w:t>организации Профсоюза ПОСТАНОВЛЯЕТ:</w:t>
      </w:r>
    </w:p>
    <w:p w14:paraId="0B154F26" w14:textId="77777777" w:rsidR="004D10A5" w:rsidRPr="00B75B27" w:rsidRDefault="004D10A5" w:rsidP="008A7CC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68B43DA6" w14:textId="3399FB24" w:rsidR="0037308E" w:rsidRPr="00B75B27" w:rsidRDefault="00FF0E1D" w:rsidP="008A7CCB">
      <w:pPr>
        <w:pStyle w:val="a9"/>
        <w:numPr>
          <w:ilvl w:val="0"/>
          <w:numId w:val="9"/>
        </w:numPr>
        <w:tabs>
          <w:tab w:val="left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5B2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75B27" w:rsidRPr="00B75B27">
        <w:rPr>
          <w:rFonts w:ascii="Times New Roman" w:hAnsi="Times New Roman" w:cs="Times New Roman"/>
          <w:sz w:val="28"/>
          <w:szCs w:val="28"/>
        </w:rPr>
        <w:t>Положение о проведении в социальной сети «ВКонтакте» республиканского профсоюзного челлендж-мероприятия #ПрофОбновка</w:t>
      </w:r>
      <w:r w:rsidR="00B75B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B27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033C7047" w14:textId="3DBE4DCE" w:rsidR="00232080" w:rsidRDefault="00FF0E1D" w:rsidP="008A7CCB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031C5">
        <w:rPr>
          <w:sz w:val="28"/>
          <w:szCs w:val="28"/>
        </w:rPr>
        <w:t>Территориальным</w:t>
      </w:r>
      <w:r w:rsidR="009031C5">
        <w:rPr>
          <w:sz w:val="28"/>
          <w:szCs w:val="28"/>
        </w:rPr>
        <w:t xml:space="preserve"> </w:t>
      </w:r>
      <w:r w:rsidRPr="009031C5">
        <w:rPr>
          <w:sz w:val="28"/>
          <w:szCs w:val="28"/>
        </w:rPr>
        <w:t xml:space="preserve">организациям Профсоюза </w:t>
      </w:r>
      <w:r w:rsidR="0037308E" w:rsidRPr="009031C5">
        <w:rPr>
          <w:sz w:val="28"/>
          <w:szCs w:val="28"/>
        </w:rPr>
        <w:t xml:space="preserve">организовать необходимые условия и </w:t>
      </w:r>
      <w:r w:rsidR="009031C5">
        <w:rPr>
          <w:sz w:val="28"/>
          <w:szCs w:val="28"/>
        </w:rPr>
        <w:t>содействовать</w:t>
      </w:r>
      <w:r w:rsidR="0037308E" w:rsidRPr="009031C5">
        <w:rPr>
          <w:sz w:val="28"/>
          <w:szCs w:val="28"/>
        </w:rPr>
        <w:t xml:space="preserve"> </w:t>
      </w:r>
      <w:r w:rsidR="009031C5">
        <w:rPr>
          <w:sz w:val="28"/>
          <w:szCs w:val="28"/>
        </w:rPr>
        <w:t>первичным профсоюзным организациям в участии</w:t>
      </w:r>
      <w:r w:rsidR="009031C5" w:rsidRPr="009031C5">
        <w:rPr>
          <w:sz w:val="28"/>
          <w:szCs w:val="28"/>
        </w:rPr>
        <w:t xml:space="preserve"> </w:t>
      </w:r>
      <w:r w:rsidR="0037308E" w:rsidRPr="009031C5">
        <w:rPr>
          <w:sz w:val="28"/>
          <w:szCs w:val="28"/>
        </w:rPr>
        <w:t>в челлендж-мероприятии</w:t>
      </w:r>
      <w:r w:rsidR="009031C5" w:rsidRPr="009031C5">
        <w:rPr>
          <w:sz w:val="28"/>
          <w:szCs w:val="28"/>
        </w:rPr>
        <w:t>.</w:t>
      </w:r>
    </w:p>
    <w:p w14:paraId="5B8618A0" w14:textId="34342009" w:rsidR="009031C5" w:rsidRPr="009031C5" w:rsidRDefault="009031C5" w:rsidP="008A7CCB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Первичным профсоюзным </w:t>
      </w:r>
      <w:r w:rsidRPr="009031C5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t xml:space="preserve">принять участие в </w:t>
      </w:r>
      <w:r w:rsidRPr="009031C5">
        <w:rPr>
          <w:sz w:val="28"/>
          <w:szCs w:val="28"/>
        </w:rPr>
        <w:t>челлендж-мероприятии</w:t>
      </w:r>
      <w:r>
        <w:rPr>
          <w:sz w:val="28"/>
          <w:szCs w:val="28"/>
        </w:rPr>
        <w:t>.</w:t>
      </w:r>
    </w:p>
    <w:p w14:paraId="50229814" w14:textId="77777777" w:rsidR="00B67DEA" w:rsidRDefault="00B67DEA" w:rsidP="009031C5">
      <w:pPr>
        <w:pStyle w:val="Default"/>
        <w:spacing w:before="120" w:after="120"/>
        <w:jc w:val="center"/>
        <w:rPr>
          <w:sz w:val="28"/>
          <w:szCs w:val="28"/>
        </w:rPr>
      </w:pPr>
    </w:p>
    <w:p w14:paraId="40AC17FA" w14:textId="77777777" w:rsidR="00232080" w:rsidRPr="00FB2555" w:rsidRDefault="00232080" w:rsidP="009031C5">
      <w:pPr>
        <w:pStyle w:val="Default"/>
        <w:spacing w:before="120" w:after="120"/>
        <w:jc w:val="center"/>
        <w:rPr>
          <w:sz w:val="28"/>
          <w:szCs w:val="28"/>
        </w:rPr>
      </w:pPr>
      <w:r w:rsidRPr="00FB2555">
        <w:rPr>
          <w:sz w:val="28"/>
          <w:szCs w:val="28"/>
        </w:rPr>
        <w:t>Председатель</w:t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</w:r>
      <w:r w:rsidRPr="00FB2555">
        <w:rPr>
          <w:sz w:val="28"/>
          <w:szCs w:val="28"/>
        </w:rPr>
        <w:tab/>
        <w:t>Е.Р. Хаффазова</w:t>
      </w:r>
    </w:p>
    <w:p w14:paraId="6CA76A6D" w14:textId="77777777" w:rsidR="00CA6080" w:rsidRDefault="00CA6080" w:rsidP="00FF0E1D">
      <w:pPr>
        <w:pStyle w:val="Default"/>
        <w:spacing w:line="360" w:lineRule="auto"/>
        <w:jc w:val="center"/>
        <w:rPr>
          <w:sz w:val="28"/>
          <w:szCs w:val="28"/>
        </w:rPr>
      </w:pPr>
    </w:p>
    <w:p w14:paraId="54FD2CF9" w14:textId="0F15C1B5" w:rsidR="00B44F3E" w:rsidRPr="00FB2555" w:rsidRDefault="0037308E" w:rsidP="00E03F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FB31D75" w14:textId="77777777" w:rsidR="00B44F3E" w:rsidRPr="00FB2555" w:rsidRDefault="00B44F3E" w:rsidP="00E03F35">
      <w:pPr>
        <w:pStyle w:val="Default"/>
        <w:widowControl w:val="0"/>
        <w:jc w:val="right"/>
        <w:rPr>
          <w:sz w:val="28"/>
          <w:szCs w:val="28"/>
        </w:rPr>
      </w:pPr>
      <w:r w:rsidRPr="00FB2555">
        <w:rPr>
          <w:sz w:val="28"/>
          <w:szCs w:val="28"/>
        </w:rPr>
        <w:t>к постановлению президиума</w:t>
      </w:r>
    </w:p>
    <w:p w14:paraId="657DD28A" w14:textId="77777777" w:rsidR="00B44F3E" w:rsidRPr="00FB2555" w:rsidRDefault="00B44F3E" w:rsidP="00E03F35">
      <w:pPr>
        <w:pStyle w:val="Default"/>
        <w:widowControl w:val="0"/>
        <w:jc w:val="right"/>
        <w:rPr>
          <w:sz w:val="28"/>
          <w:szCs w:val="28"/>
        </w:rPr>
      </w:pPr>
      <w:r w:rsidRPr="00FB2555">
        <w:rPr>
          <w:sz w:val="28"/>
          <w:szCs w:val="28"/>
        </w:rPr>
        <w:t xml:space="preserve">Башкирской республиканской </w:t>
      </w:r>
    </w:p>
    <w:p w14:paraId="2702EB73" w14:textId="70F96468" w:rsidR="00B44F3E" w:rsidRPr="00FB2555" w:rsidRDefault="00B44F3E" w:rsidP="00E03F35">
      <w:pPr>
        <w:pStyle w:val="Default"/>
        <w:widowControl w:val="0"/>
        <w:jc w:val="right"/>
        <w:rPr>
          <w:sz w:val="28"/>
          <w:szCs w:val="28"/>
        </w:rPr>
      </w:pPr>
      <w:r w:rsidRPr="00FB2555">
        <w:rPr>
          <w:sz w:val="28"/>
          <w:szCs w:val="28"/>
        </w:rPr>
        <w:t>организации Профсоюза</w:t>
      </w:r>
    </w:p>
    <w:p w14:paraId="360F6329" w14:textId="49E1B5BD" w:rsidR="00B44F3E" w:rsidRPr="00FB2555" w:rsidRDefault="0037308E" w:rsidP="00E03F35">
      <w:pPr>
        <w:pStyle w:val="Default"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 18.02</w:t>
      </w:r>
      <w:r w:rsidR="00DB5CD2">
        <w:rPr>
          <w:sz w:val="28"/>
          <w:szCs w:val="28"/>
        </w:rPr>
        <w:t>.2026</w:t>
      </w:r>
      <w:r w:rsidR="00B44F3E" w:rsidRPr="00FB2555">
        <w:rPr>
          <w:sz w:val="28"/>
          <w:szCs w:val="28"/>
        </w:rPr>
        <w:t xml:space="preserve"> г.  </w:t>
      </w:r>
      <w:r w:rsidR="00B44F3E" w:rsidRPr="00874341">
        <w:rPr>
          <w:sz w:val="28"/>
          <w:szCs w:val="20"/>
        </w:rPr>
        <w:t xml:space="preserve">№ </w:t>
      </w:r>
      <w:r w:rsidR="00DB5CD2">
        <w:rPr>
          <w:sz w:val="28"/>
          <w:szCs w:val="20"/>
        </w:rPr>
        <w:t>___</w:t>
      </w:r>
    </w:p>
    <w:p w14:paraId="075BE135" w14:textId="77777777" w:rsidR="00B44F3E" w:rsidRDefault="00B44F3E" w:rsidP="00E03F3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B6267" w14:textId="0A68DDDE" w:rsidR="00B44F3E" w:rsidRPr="00B75B27" w:rsidRDefault="0037308E" w:rsidP="00E03F3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27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B75B27" w:rsidRPr="00B75B27">
        <w:rPr>
          <w:rFonts w:ascii="Times New Roman" w:hAnsi="Times New Roman" w:cs="Times New Roman"/>
          <w:b/>
          <w:sz w:val="28"/>
          <w:szCs w:val="28"/>
        </w:rPr>
        <w:t>в социальной сети «ВКонтакте»</w:t>
      </w:r>
      <w:r w:rsidR="00B75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27">
        <w:rPr>
          <w:rFonts w:ascii="Times New Roman" w:hAnsi="Times New Roman" w:cs="Times New Roman"/>
          <w:b/>
          <w:sz w:val="28"/>
          <w:szCs w:val="28"/>
        </w:rPr>
        <w:t>республиканского профсоюзного челлендж</w:t>
      </w:r>
      <w:r w:rsidR="00B75B27">
        <w:rPr>
          <w:rFonts w:ascii="Times New Roman" w:hAnsi="Times New Roman" w:cs="Times New Roman"/>
          <w:b/>
          <w:sz w:val="28"/>
          <w:szCs w:val="28"/>
        </w:rPr>
        <w:t>-мероприятия</w:t>
      </w:r>
      <w:r w:rsidRPr="00B75B27">
        <w:rPr>
          <w:rFonts w:ascii="Times New Roman" w:hAnsi="Times New Roman" w:cs="Times New Roman"/>
          <w:b/>
          <w:sz w:val="28"/>
          <w:szCs w:val="28"/>
        </w:rPr>
        <w:t xml:space="preserve"> #ПрофОбновка </w:t>
      </w:r>
    </w:p>
    <w:p w14:paraId="431B2B70" w14:textId="19AF94A7" w:rsidR="00DB5CD2" w:rsidRPr="0037308E" w:rsidRDefault="00DB5CD2" w:rsidP="00E03F35">
      <w:pPr>
        <w:pStyle w:val="Default"/>
        <w:tabs>
          <w:tab w:val="left" w:pos="0"/>
        </w:tabs>
        <w:spacing w:after="120"/>
        <w:rPr>
          <w:color w:val="auto"/>
          <w:sz w:val="28"/>
          <w:szCs w:val="28"/>
        </w:rPr>
      </w:pPr>
    </w:p>
    <w:p w14:paraId="4EAE7D36" w14:textId="77777777" w:rsidR="002F499E" w:rsidRPr="00532DE8" w:rsidRDefault="002F499E" w:rsidP="00E03F3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E8">
        <w:rPr>
          <w:rFonts w:ascii="Times New Roman" w:hAnsi="Times New Roman" w:cs="Times New Roman"/>
          <w:b/>
          <w:sz w:val="28"/>
          <w:szCs w:val="28"/>
        </w:rPr>
        <w:t xml:space="preserve">Раздел 1. Общие положения </w:t>
      </w:r>
    </w:p>
    <w:p w14:paraId="0A0BEBE2" w14:textId="44DE3F4C" w:rsidR="009750C3" w:rsidRDefault="002F499E" w:rsidP="00E03F35">
      <w:pPr>
        <w:pStyle w:val="a9"/>
        <w:numPr>
          <w:ilvl w:val="1"/>
          <w:numId w:val="11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 xml:space="preserve">Инициатором и координатором челленджа выступает Башкирская республиканская организация Общероссийского Профсоюза образования (далее – </w:t>
      </w:r>
      <w:r w:rsidR="00AE08BA">
        <w:rPr>
          <w:rFonts w:ascii="Times New Roman" w:hAnsi="Times New Roman" w:cs="Times New Roman"/>
          <w:sz w:val="28"/>
          <w:szCs w:val="28"/>
        </w:rPr>
        <w:t>Р</w:t>
      </w:r>
      <w:r w:rsidR="00AE08BA" w:rsidRPr="009750C3">
        <w:rPr>
          <w:rFonts w:ascii="Times New Roman" w:hAnsi="Times New Roman" w:cs="Times New Roman"/>
          <w:sz w:val="28"/>
          <w:szCs w:val="28"/>
        </w:rPr>
        <w:t>еспубликанская организация</w:t>
      </w:r>
      <w:r w:rsidRPr="009750C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23C23A3" w14:textId="4B57AA8A" w:rsidR="009750C3" w:rsidRDefault="002F499E" w:rsidP="00E03F35">
      <w:pPr>
        <w:pStyle w:val="a9"/>
        <w:numPr>
          <w:ilvl w:val="1"/>
          <w:numId w:val="11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2A3B5C" w:rsidRPr="009750C3">
        <w:rPr>
          <w:rFonts w:ascii="Times New Roman" w:hAnsi="Times New Roman" w:cs="Times New Roman"/>
          <w:sz w:val="28"/>
          <w:szCs w:val="28"/>
        </w:rPr>
        <w:t>челлендж-мероприятия</w:t>
      </w:r>
      <w:r w:rsidR="003E5AA8" w:rsidRPr="009750C3">
        <w:rPr>
          <w:rFonts w:ascii="Times New Roman" w:hAnsi="Times New Roman" w:cs="Times New Roman"/>
          <w:sz w:val="28"/>
          <w:szCs w:val="28"/>
        </w:rPr>
        <w:t xml:space="preserve"> (разработка информационных листков, медиа сопровождение, подведение итогов, организационные мероприятия)</w:t>
      </w:r>
      <w:r w:rsidR="002A3B5C" w:rsidRPr="009750C3">
        <w:rPr>
          <w:rFonts w:ascii="Times New Roman" w:hAnsi="Times New Roman" w:cs="Times New Roman"/>
          <w:sz w:val="28"/>
          <w:szCs w:val="28"/>
        </w:rPr>
        <w:t xml:space="preserve"> </w:t>
      </w:r>
      <w:r w:rsidRPr="009750C3">
        <w:rPr>
          <w:rFonts w:ascii="Times New Roman" w:hAnsi="Times New Roman" w:cs="Times New Roman"/>
          <w:sz w:val="28"/>
          <w:szCs w:val="28"/>
        </w:rPr>
        <w:t xml:space="preserve">осуществляется специалистами аппарата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Республиканской организации</w:t>
      </w:r>
      <w:r w:rsidRPr="00975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6C2004" w14:textId="682FF80F" w:rsidR="00DB5CD2" w:rsidRPr="009750C3" w:rsidRDefault="002F499E" w:rsidP="00E03F35">
      <w:pPr>
        <w:pStyle w:val="a9"/>
        <w:numPr>
          <w:ilvl w:val="1"/>
          <w:numId w:val="11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 xml:space="preserve">Целью челленджа является </w:t>
      </w:r>
      <w:r w:rsidR="002A2F58" w:rsidRPr="009750C3">
        <w:rPr>
          <w:rFonts w:ascii="Times New Roman" w:hAnsi="Times New Roman" w:cs="Times New Roman"/>
          <w:sz w:val="28"/>
          <w:szCs w:val="28"/>
        </w:rPr>
        <w:t>обеспечени</w:t>
      </w:r>
      <w:r w:rsidR="00532DE8" w:rsidRPr="009750C3">
        <w:rPr>
          <w:rFonts w:ascii="Times New Roman" w:hAnsi="Times New Roman" w:cs="Times New Roman"/>
          <w:sz w:val="28"/>
          <w:szCs w:val="28"/>
        </w:rPr>
        <w:t>е</w:t>
      </w:r>
      <w:r w:rsidR="002A2F58" w:rsidRPr="009750C3">
        <w:rPr>
          <w:rFonts w:ascii="Times New Roman" w:hAnsi="Times New Roman" w:cs="Times New Roman"/>
          <w:sz w:val="28"/>
          <w:szCs w:val="28"/>
        </w:rPr>
        <w:t xml:space="preserve"> доступности и качественного информирования членов Профсоюза о результатах деятельности </w:t>
      </w:r>
      <w:r w:rsidR="00532DE8" w:rsidRPr="009750C3">
        <w:rPr>
          <w:rFonts w:ascii="Times New Roman" w:hAnsi="Times New Roman" w:cs="Times New Roman"/>
          <w:sz w:val="28"/>
          <w:szCs w:val="28"/>
        </w:rPr>
        <w:t xml:space="preserve"> и достижениях </w:t>
      </w:r>
      <w:r w:rsidR="002A2F58" w:rsidRPr="009750C3">
        <w:rPr>
          <w:rFonts w:ascii="Times New Roman" w:hAnsi="Times New Roman" w:cs="Times New Roman"/>
          <w:sz w:val="28"/>
          <w:szCs w:val="28"/>
        </w:rPr>
        <w:t>Профсоюза, о правах и гарантиях работников сферы образования, формирования осознанного профсоюзного членства и позитивного имиджа Профсоюза, расширения информационного пространства Профсоюза.</w:t>
      </w:r>
    </w:p>
    <w:p w14:paraId="5CD2863D" w14:textId="77777777" w:rsidR="002F2796" w:rsidRPr="00532DE8" w:rsidRDefault="002F2796" w:rsidP="00E03F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61D0A" w14:textId="574A265F" w:rsidR="002F2796" w:rsidRPr="00532DE8" w:rsidRDefault="002F2796" w:rsidP="00E03F3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E8">
        <w:rPr>
          <w:rFonts w:ascii="Times New Roman" w:hAnsi="Times New Roman" w:cs="Times New Roman"/>
          <w:b/>
          <w:sz w:val="28"/>
          <w:szCs w:val="28"/>
        </w:rPr>
        <w:t xml:space="preserve">Раздел 2. Участники и условия </w:t>
      </w:r>
    </w:p>
    <w:p w14:paraId="659AC093" w14:textId="40F57FE8" w:rsidR="009750C3" w:rsidRDefault="002F2796" w:rsidP="00E03F35">
      <w:pPr>
        <w:pStyle w:val="a9"/>
        <w:numPr>
          <w:ilvl w:val="1"/>
          <w:numId w:val="14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 xml:space="preserve">В челлендже принимают участие первичные профсоюзные организации, входящие в </w:t>
      </w:r>
      <w:r w:rsidR="00185904">
        <w:rPr>
          <w:rFonts w:ascii="Times New Roman" w:hAnsi="Times New Roman" w:cs="Times New Roman"/>
          <w:sz w:val="28"/>
          <w:szCs w:val="28"/>
        </w:rPr>
        <w:t>структуру</w:t>
      </w:r>
      <w:r w:rsidRPr="009750C3">
        <w:rPr>
          <w:rFonts w:ascii="Times New Roman" w:hAnsi="Times New Roman" w:cs="Times New Roman"/>
          <w:sz w:val="28"/>
          <w:szCs w:val="28"/>
        </w:rPr>
        <w:t xml:space="preserve">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Республиканской организации</w:t>
      </w:r>
      <w:r w:rsidRPr="009750C3">
        <w:rPr>
          <w:rFonts w:ascii="Times New Roman" w:hAnsi="Times New Roman" w:cs="Times New Roman"/>
          <w:sz w:val="28"/>
          <w:szCs w:val="28"/>
        </w:rPr>
        <w:t>.</w:t>
      </w:r>
    </w:p>
    <w:p w14:paraId="2CF106F4" w14:textId="77777777" w:rsidR="009750C3" w:rsidRDefault="002A3B5C" w:rsidP="00E03F35">
      <w:pPr>
        <w:pStyle w:val="a9"/>
        <w:numPr>
          <w:ilvl w:val="1"/>
          <w:numId w:val="14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>Челлендж проводится среди публикаций</w:t>
      </w:r>
      <w:r w:rsidR="004F6C83" w:rsidRPr="009750C3">
        <w:rPr>
          <w:rFonts w:ascii="Times New Roman" w:hAnsi="Times New Roman" w:cs="Times New Roman"/>
          <w:sz w:val="28"/>
          <w:szCs w:val="28"/>
        </w:rPr>
        <w:t xml:space="preserve"> (постов)</w:t>
      </w:r>
      <w:r w:rsidRPr="009750C3">
        <w:rPr>
          <w:rFonts w:ascii="Times New Roman" w:hAnsi="Times New Roman" w:cs="Times New Roman"/>
          <w:sz w:val="28"/>
          <w:szCs w:val="28"/>
        </w:rPr>
        <w:t xml:space="preserve"> в социальной сети «ВКонтакте» с использованием хэштега #ПрофОбновка.</w:t>
      </w:r>
    </w:p>
    <w:p w14:paraId="1DE4E09D" w14:textId="77777777" w:rsidR="009750C3" w:rsidRDefault="002A3B5C" w:rsidP="00E03F35">
      <w:pPr>
        <w:pStyle w:val="a9"/>
        <w:numPr>
          <w:ilvl w:val="1"/>
          <w:numId w:val="14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>Сообщения (посты) публикуются на официальных страницах (аккаунтах) образовательных учреждений или первичных профсоюзных организаций</w:t>
      </w:r>
      <w:r w:rsidR="00532DE8" w:rsidRPr="009750C3">
        <w:rPr>
          <w:rFonts w:ascii="Times New Roman" w:hAnsi="Times New Roman" w:cs="Times New Roman"/>
          <w:sz w:val="28"/>
          <w:szCs w:val="28"/>
        </w:rPr>
        <w:t>.</w:t>
      </w:r>
    </w:p>
    <w:p w14:paraId="6E80F06C" w14:textId="0701BD16" w:rsidR="00532DE8" w:rsidRPr="009750C3" w:rsidRDefault="002A3B5C" w:rsidP="00E03F35">
      <w:pPr>
        <w:pStyle w:val="a9"/>
        <w:numPr>
          <w:ilvl w:val="1"/>
          <w:numId w:val="14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50C3">
        <w:rPr>
          <w:rFonts w:ascii="Times New Roman" w:hAnsi="Times New Roman" w:cs="Times New Roman"/>
          <w:sz w:val="28"/>
          <w:szCs w:val="28"/>
        </w:rPr>
        <w:t xml:space="preserve">К публикациям обязательно прилагаются фотографии, демонстрирующие размещение на </w:t>
      </w:r>
      <w:r w:rsidR="004F6C83" w:rsidRPr="009750C3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Pr="009750C3">
        <w:rPr>
          <w:rFonts w:ascii="Times New Roman" w:hAnsi="Times New Roman" w:cs="Times New Roman"/>
          <w:sz w:val="28"/>
          <w:szCs w:val="28"/>
        </w:rPr>
        <w:t xml:space="preserve">стендах информационных листков, разработанных </w:t>
      </w:r>
      <w:r w:rsidR="00532DE8" w:rsidRPr="009750C3">
        <w:rPr>
          <w:rFonts w:ascii="Times New Roman" w:hAnsi="Times New Roman" w:cs="Times New Roman"/>
          <w:sz w:val="28"/>
          <w:szCs w:val="28"/>
        </w:rPr>
        <w:t xml:space="preserve">специалистами аппарата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Республиканской организации</w:t>
      </w:r>
      <w:r w:rsidR="00532DE8" w:rsidRPr="009750C3">
        <w:rPr>
          <w:rFonts w:ascii="Times New Roman" w:hAnsi="Times New Roman" w:cs="Times New Roman"/>
          <w:sz w:val="28"/>
          <w:szCs w:val="28"/>
        </w:rPr>
        <w:t>.</w:t>
      </w:r>
    </w:p>
    <w:p w14:paraId="1374A868" w14:textId="27B58E1B" w:rsidR="002F2796" w:rsidRPr="00532DE8" w:rsidRDefault="002F2796" w:rsidP="00E03F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29FB1" w14:textId="38E488F2" w:rsidR="002F2796" w:rsidRPr="00A1314C" w:rsidRDefault="00532DE8" w:rsidP="00E03F3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14C">
        <w:rPr>
          <w:rFonts w:ascii="Times New Roman" w:hAnsi="Times New Roman" w:cs="Times New Roman"/>
          <w:b/>
          <w:sz w:val="28"/>
          <w:szCs w:val="28"/>
        </w:rPr>
        <w:t>Раздел 3</w:t>
      </w:r>
      <w:r w:rsidR="002F2796" w:rsidRPr="00A131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7CCB">
        <w:rPr>
          <w:rFonts w:ascii="Times New Roman" w:hAnsi="Times New Roman" w:cs="Times New Roman"/>
          <w:b/>
          <w:sz w:val="28"/>
          <w:szCs w:val="28"/>
        </w:rPr>
        <w:t>О</w:t>
      </w:r>
      <w:r w:rsidR="00B75B27" w:rsidRPr="00A1314C">
        <w:rPr>
          <w:rFonts w:ascii="Times New Roman" w:hAnsi="Times New Roman" w:cs="Times New Roman"/>
          <w:b/>
          <w:sz w:val="28"/>
          <w:szCs w:val="28"/>
        </w:rPr>
        <w:t>пределение победителей</w:t>
      </w:r>
      <w:r w:rsidR="008A7CCB">
        <w:rPr>
          <w:rFonts w:ascii="Times New Roman" w:hAnsi="Times New Roman" w:cs="Times New Roman"/>
          <w:b/>
          <w:sz w:val="28"/>
          <w:szCs w:val="28"/>
        </w:rPr>
        <w:t>, награждение</w:t>
      </w:r>
    </w:p>
    <w:p w14:paraId="1D77ED66" w14:textId="0BEB8807" w:rsidR="00A1314C" w:rsidRPr="00A1314C" w:rsidRDefault="00A1314C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14C">
        <w:rPr>
          <w:rFonts w:ascii="Times New Roman" w:hAnsi="Times New Roman" w:cs="Times New Roman"/>
          <w:sz w:val="28"/>
          <w:szCs w:val="28"/>
        </w:rPr>
        <w:t>Челлендж проходит в период с января по декабрь 2026 года включительно.</w:t>
      </w:r>
    </w:p>
    <w:p w14:paraId="7F4D92FE" w14:textId="063C7AF4" w:rsidR="008F3E25" w:rsidRDefault="00B75B27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14C">
        <w:rPr>
          <w:rFonts w:ascii="Times New Roman" w:hAnsi="Times New Roman" w:cs="Times New Roman"/>
          <w:sz w:val="28"/>
          <w:szCs w:val="28"/>
        </w:rPr>
        <w:t>Победители</w:t>
      </w:r>
      <w:r w:rsidR="007A09D4">
        <w:rPr>
          <w:rFonts w:ascii="Times New Roman" w:hAnsi="Times New Roman" w:cs="Times New Roman"/>
          <w:sz w:val="28"/>
          <w:szCs w:val="28"/>
        </w:rPr>
        <w:t xml:space="preserve">, среди </w:t>
      </w:r>
      <w:r w:rsidR="007A09D4" w:rsidRPr="00A1314C">
        <w:rPr>
          <w:rFonts w:ascii="Times New Roman" w:hAnsi="Times New Roman" w:cs="Times New Roman"/>
          <w:sz w:val="28"/>
          <w:szCs w:val="28"/>
        </w:rPr>
        <w:t>участников челлендж-мероприятия</w:t>
      </w:r>
      <w:r w:rsidR="007A09D4">
        <w:rPr>
          <w:rFonts w:ascii="Times New Roman" w:hAnsi="Times New Roman" w:cs="Times New Roman"/>
          <w:sz w:val="28"/>
          <w:szCs w:val="28"/>
        </w:rPr>
        <w:t>,</w:t>
      </w:r>
      <w:r w:rsidRPr="00A1314C">
        <w:rPr>
          <w:rFonts w:ascii="Times New Roman" w:hAnsi="Times New Roman" w:cs="Times New Roman"/>
          <w:sz w:val="28"/>
          <w:szCs w:val="28"/>
        </w:rPr>
        <w:t xml:space="preserve"> определяются по </w:t>
      </w:r>
      <w:r w:rsidR="00A1314C" w:rsidRPr="00A1314C">
        <w:rPr>
          <w:rFonts w:ascii="Times New Roman" w:hAnsi="Times New Roman" w:cs="Times New Roman"/>
          <w:sz w:val="28"/>
          <w:szCs w:val="28"/>
        </w:rPr>
        <w:t xml:space="preserve">наибольшему </w:t>
      </w:r>
      <w:r w:rsidRPr="00A1314C">
        <w:rPr>
          <w:rFonts w:ascii="Times New Roman" w:hAnsi="Times New Roman" w:cs="Times New Roman"/>
          <w:sz w:val="28"/>
          <w:szCs w:val="28"/>
        </w:rPr>
        <w:t xml:space="preserve">количеству </w:t>
      </w:r>
      <w:r w:rsidR="0071019F" w:rsidRPr="008F3E25">
        <w:rPr>
          <w:rFonts w:ascii="Times New Roman" w:hAnsi="Times New Roman" w:cs="Times New Roman"/>
          <w:sz w:val="28"/>
        </w:rPr>
        <w:t>голосов («лайков»)</w:t>
      </w:r>
      <w:r w:rsidRPr="00A1314C">
        <w:rPr>
          <w:rFonts w:ascii="Times New Roman" w:hAnsi="Times New Roman" w:cs="Times New Roman"/>
          <w:sz w:val="28"/>
          <w:szCs w:val="28"/>
        </w:rPr>
        <w:t>, оставленных пользователями социальной сети «ВКонтакте»</w:t>
      </w:r>
      <w:r w:rsidR="00A1314C" w:rsidRPr="00A1314C">
        <w:rPr>
          <w:rFonts w:ascii="Times New Roman" w:hAnsi="Times New Roman" w:cs="Times New Roman"/>
          <w:sz w:val="28"/>
          <w:szCs w:val="28"/>
        </w:rPr>
        <w:t xml:space="preserve"> под публикациями (постами) с хэштегом #ПрофОбновка.</w:t>
      </w:r>
    </w:p>
    <w:p w14:paraId="3B5164AA" w14:textId="5E0D0425" w:rsidR="00B75B27" w:rsidRPr="008F3E25" w:rsidRDefault="008F3E25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8F3E25">
        <w:rPr>
          <w:rFonts w:ascii="Times New Roman" w:hAnsi="Times New Roman" w:cs="Times New Roman"/>
          <w:sz w:val="28"/>
          <w:szCs w:val="24"/>
        </w:rPr>
        <w:lastRenderedPageBreak/>
        <w:t>Подведение итогов осуществляется ежемесячно, итоги подводятся отдельно каждый месяц — всего 12 раз.</w:t>
      </w:r>
    </w:p>
    <w:p w14:paraId="6A983E1B" w14:textId="3FDCB191" w:rsidR="00A1314C" w:rsidRPr="008A7CCB" w:rsidRDefault="00A1314C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14C">
        <w:rPr>
          <w:rFonts w:ascii="Times New Roman" w:hAnsi="Times New Roman" w:cs="Times New Roman"/>
          <w:sz w:val="28"/>
          <w:szCs w:val="28"/>
        </w:rPr>
        <w:t xml:space="preserve">В каждом месяце определяется не </w:t>
      </w:r>
      <w:r w:rsidRPr="008F3E25">
        <w:rPr>
          <w:rFonts w:ascii="Times New Roman" w:hAnsi="Times New Roman" w:cs="Times New Roman"/>
          <w:sz w:val="28"/>
        </w:rPr>
        <w:t>более 5 победителей</w:t>
      </w:r>
      <w:r w:rsidR="0071019F">
        <w:rPr>
          <w:rFonts w:ascii="Times New Roman" w:hAnsi="Times New Roman" w:cs="Times New Roman"/>
          <w:sz w:val="28"/>
        </w:rPr>
        <w:t>.</w:t>
      </w:r>
    </w:p>
    <w:p w14:paraId="3B8DE022" w14:textId="7882C474" w:rsidR="0082359C" w:rsidRPr="0082359C" w:rsidRDefault="0082359C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награждаются подарочными сертификатами от </w:t>
      </w:r>
      <w:r w:rsidRPr="00532DE8">
        <w:rPr>
          <w:rFonts w:ascii="Times New Roman" w:hAnsi="Times New Roman" w:cs="Times New Roman"/>
          <w:sz w:val="28"/>
          <w:szCs w:val="28"/>
        </w:rPr>
        <w:t>Башкирской республиканской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E8">
        <w:rPr>
          <w:rFonts w:ascii="Times New Roman" w:hAnsi="Times New Roman" w:cs="Times New Roman"/>
          <w:sz w:val="28"/>
          <w:szCs w:val="28"/>
        </w:rPr>
        <w:t>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E8">
        <w:rPr>
          <w:rFonts w:ascii="Times New Roman" w:hAnsi="Times New Roman" w:cs="Times New Roman"/>
          <w:sz w:val="28"/>
          <w:szCs w:val="28"/>
        </w:rPr>
        <w:t>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номиналом </w:t>
      </w:r>
      <w:r w:rsidRPr="0082359C">
        <w:rPr>
          <w:rFonts w:ascii="Times New Roman" w:hAnsi="Times New Roman" w:cs="Times New Roman"/>
          <w:sz w:val="28"/>
          <w:szCs w:val="28"/>
        </w:rPr>
        <w:t xml:space="preserve">8.000 рублей. </w:t>
      </w:r>
    </w:p>
    <w:p w14:paraId="7FC78C69" w14:textId="443F29FF" w:rsidR="0082359C" w:rsidRPr="0082359C" w:rsidRDefault="0082359C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359C">
        <w:rPr>
          <w:rFonts w:ascii="Times New Roman" w:hAnsi="Times New Roman" w:cs="Times New Roman"/>
          <w:sz w:val="28"/>
          <w:szCs w:val="28"/>
        </w:rPr>
        <w:t xml:space="preserve">Время и место вручения сертификата определяется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Республиканской организацией</w:t>
      </w:r>
      <w:r w:rsidRPr="0082359C">
        <w:rPr>
          <w:rFonts w:ascii="Times New Roman" w:hAnsi="Times New Roman" w:cs="Times New Roman"/>
          <w:sz w:val="28"/>
          <w:szCs w:val="28"/>
        </w:rPr>
        <w:t xml:space="preserve">. Связь с победителями осуществляется через их аккаунты в социальных сетях, где был размещен пост или через председателей территориальных организаций Профсоюза. </w:t>
      </w:r>
    </w:p>
    <w:p w14:paraId="373D31B0" w14:textId="16CAE717" w:rsidR="0082359C" w:rsidRDefault="001306B0" w:rsidP="00E03F35">
      <w:pPr>
        <w:pStyle w:val="a9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ч</w:t>
      </w:r>
      <w:r w:rsidR="00A1314C" w:rsidRPr="00A1314C">
        <w:rPr>
          <w:rFonts w:ascii="Times New Roman" w:hAnsi="Times New Roman" w:cs="Times New Roman"/>
          <w:sz w:val="28"/>
          <w:szCs w:val="28"/>
        </w:rPr>
        <w:t>еллендже означает согласие авторов на последующее использование в некоммерческих целях конкурсных материалов или их элементов.</w:t>
      </w:r>
    </w:p>
    <w:p w14:paraId="40D63A35" w14:textId="42F956E1" w:rsidR="00B75B27" w:rsidRDefault="00B75B27" w:rsidP="00E03F35">
      <w:pPr>
        <w:spacing w:after="120" w:line="240" w:lineRule="auto"/>
      </w:pPr>
    </w:p>
    <w:p w14:paraId="0D87D727" w14:textId="348C8B10" w:rsidR="001306B0" w:rsidRPr="00A1314C" w:rsidRDefault="001306B0" w:rsidP="00E03F3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14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1314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E2837"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сертификата</w:t>
      </w:r>
    </w:p>
    <w:p w14:paraId="4A3C027F" w14:textId="77777777" w:rsidR="0096404E" w:rsidRDefault="001306B0" w:rsidP="0096404E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306B0">
        <w:rPr>
          <w:rFonts w:ascii="Times New Roman" w:hAnsi="Times New Roman" w:cs="Times New Roman"/>
          <w:sz w:val="28"/>
        </w:rPr>
        <w:t xml:space="preserve">обедители получают целевой сертификат </w:t>
      </w:r>
      <w:r>
        <w:rPr>
          <w:rFonts w:ascii="Times New Roman" w:hAnsi="Times New Roman" w:cs="Times New Roman"/>
          <w:sz w:val="28"/>
        </w:rPr>
        <w:t xml:space="preserve">на приобретение или изготовление </w:t>
      </w:r>
      <w:r w:rsidRPr="00515F53">
        <w:rPr>
          <w:rFonts w:ascii="Times New Roman" w:hAnsi="Times New Roman" w:cs="Times New Roman"/>
          <w:sz w:val="28"/>
        </w:rPr>
        <w:t xml:space="preserve">профсоюзного стенда, </w:t>
      </w:r>
      <w:r w:rsidR="00515F53" w:rsidRPr="00515F53">
        <w:rPr>
          <w:rFonts w:ascii="Times New Roman" w:hAnsi="Times New Roman" w:cs="Times New Roman"/>
          <w:sz w:val="28"/>
        </w:rPr>
        <w:t>содержащего символику Общероссийского Профсоюза образования и обязательную информацию согласно Разделу 5 настоящего положения.</w:t>
      </w:r>
    </w:p>
    <w:p w14:paraId="382DE68E" w14:textId="7B388C50" w:rsidR="0096404E" w:rsidRPr="0096404E" w:rsidRDefault="0096404E" w:rsidP="0096404E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6404E">
        <w:rPr>
          <w:rFonts w:ascii="Times New Roman" w:hAnsi="Times New Roman" w:cs="Times New Roman"/>
          <w:sz w:val="28"/>
          <w:szCs w:val="28"/>
        </w:rPr>
        <w:t>Обладатели сертификатов имеют право самостоятельно выбирать организацию-подрядчика для изготовления или приобретения готового профсоюзного стенда.</w:t>
      </w:r>
    </w:p>
    <w:p w14:paraId="56272C98" w14:textId="77777777" w:rsidR="0096404E" w:rsidRPr="0096404E" w:rsidRDefault="004E2837" w:rsidP="0096404E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6404E">
        <w:rPr>
          <w:rFonts w:ascii="Times New Roman" w:hAnsi="Times New Roman" w:cs="Times New Roman"/>
          <w:sz w:val="28"/>
          <w:szCs w:val="28"/>
        </w:rPr>
        <w:t>Срок реализации сертификата – 6 месяцев с даты вручения.</w:t>
      </w:r>
    </w:p>
    <w:p w14:paraId="722D10C7" w14:textId="21AEE604" w:rsidR="00D702B0" w:rsidRDefault="0096404E" w:rsidP="00D702B0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6404E">
        <w:rPr>
          <w:rFonts w:ascii="Times New Roman" w:hAnsi="Times New Roman" w:cs="Times New Roman"/>
          <w:sz w:val="28"/>
          <w:szCs w:val="28"/>
        </w:rPr>
        <w:t>Оплата услуг по изготовлению или покупке профсоюзного стенда производится обладателем сертификата самостоятельно</w:t>
      </w:r>
      <w:r w:rsidR="00800C5C">
        <w:rPr>
          <w:rFonts w:ascii="Times New Roman" w:hAnsi="Times New Roman" w:cs="Times New Roman"/>
          <w:sz w:val="28"/>
          <w:szCs w:val="28"/>
        </w:rPr>
        <w:t xml:space="preserve"> </w:t>
      </w:r>
      <w:r w:rsidR="00800C5C" w:rsidRPr="00D702B0">
        <w:rPr>
          <w:rFonts w:ascii="Times New Roman" w:hAnsi="Times New Roman" w:cs="Times New Roman"/>
          <w:sz w:val="28"/>
          <w:szCs w:val="28"/>
        </w:rPr>
        <w:t xml:space="preserve">(имеющей статус юридического лица) </w:t>
      </w:r>
      <w:r w:rsidRPr="0096404E">
        <w:rPr>
          <w:rFonts w:ascii="Times New Roman" w:hAnsi="Times New Roman" w:cs="Times New Roman"/>
          <w:sz w:val="28"/>
          <w:szCs w:val="28"/>
        </w:rPr>
        <w:t xml:space="preserve"> или соответствующей территориальной организацией Профсоюза, на учете которой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Pr="0096404E">
        <w:rPr>
          <w:rFonts w:ascii="Times New Roman" w:hAnsi="Times New Roman" w:cs="Times New Roman"/>
          <w:sz w:val="28"/>
          <w:szCs w:val="28"/>
        </w:rPr>
        <w:t xml:space="preserve"> победитель</w:t>
      </w:r>
      <w:r>
        <w:rPr>
          <w:rFonts w:ascii="Times New Roman" w:hAnsi="Times New Roman" w:cs="Times New Roman"/>
          <w:sz w:val="28"/>
          <w:szCs w:val="28"/>
        </w:rPr>
        <w:t xml:space="preserve"> челленджа</w:t>
      </w:r>
      <w:r w:rsidRPr="0096404E">
        <w:rPr>
          <w:rFonts w:ascii="Times New Roman" w:hAnsi="Times New Roman" w:cs="Times New Roman"/>
          <w:sz w:val="28"/>
          <w:szCs w:val="28"/>
        </w:rPr>
        <w:t>.</w:t>
      </w:r>
    </w:p>
    <w:p w14:paraId="27A2A834" w14:textId="77777777" w:rsidR="007448A6" w:rsidRDefault="00D702B0" w:rsidP="007448A6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702B0">
        <w:rPr>
          <w:rFonts w:ascii="Times New Roman" w:hAnsi="Times New Roman" w:cs="Times New Roman"/>
          <w:sz w:val="28"/>
          <w:szCs w:val="28"/>
        </w:rPr>
        <w:t>Стоимость изготовления или закупки стенда может превышать номинальную сумму сертификата. Дополнительные расходы сверх номинала покрываются за счёт средств первичной профсоюзной организации (имеющей статус юридического лица) или территориальной организации Профсоюза.</w:t>
      </w:r>
    </w:p>
    <w:p w14:paraId="7F9B9F6B" w14:textId="26189E5A" w:rsidR="00E03F35" w:rsidRDefault="007448A6" w:rsidP="007448A6">
      <w:pPr>
        <w:pStyle w:val="a9"/>
        <w:numPr>
          <w:ilvl w:val="1"/>
          <w:numId w:val="1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48A6">
        <w:rPr>
          <w:rFonts w:ascii="Times New Roman" w:hAnsi="Times New Roman" w:cs="Times New Roman"/>
          <w:sz w:val="28"/>
          <w:szCs w:val="28"/>
        </w:rPr>
        <w:t xml:space="preserve">Номинальная сумма сертификата возмещается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Республиканской организацией</w:t>
      </w:r>
      <w:r w:rsidR="00AE08BA" w:rsidRPr="007448A6">
        <w:rPr>
          <w:rFonts w:ascii="Times New Roman" w:hAnsi="Times New Roman" w:cs="Times New Roman"/>
          <w:sz w:val="28"/>
          <w:szCs w:val="28"/>
        </w:rPr>
        <w:t xml:space="preserve"> </w:t>
      </w:r>
      <w:r w:rsidRPr="007448A6">
        <w:rPr>
          <w:rFonts w:ascii="Times New Roman" w:hAnsi="Times New Roman" w:cs="Times New Roman"/>
          <w:sz w:val="28"/>
          <w:szCs w:val="28"/>
        </w:rPr>
        <w:t xml:space="preserve">путём перевода денежных средств на расчётный счёт организации, понесшей фактические затраты на покупку или производство стенда, после предоставления </w:t>
      </w:r>
      <w:r w:rsidR="00836DE1">
        <w:rPr>
          <w:rFonts w:ascii="Times New Roman" w:hAnsi="Times New Roman" w:cs="Times New Roman"/>
          <w:sz w:val="28"/>
          <w:szCs w:val="28"/>
        </w:rPr>
        <w:t xml:space="preserve">в </w:t>
      </w:r>
      <w:r w:rsidR="00AE08BA">
        <w:rPr>
          <w:rFonts w:ascii="Times New Roman" w:hAnsi="Times New Roman" w:cs="Times New Roman"/>
          <w:sz w:val="28"/>
          <w:szCs w:val="28"/>
        </w:rPr>
        <w:t>Республиканскую организацию</w:t>
      </w:r>
      <w:r w:rsidR="00AE08BA" w:rsidRPr="007448A6">
        <w:rPr>
          <w:rFonts w:ascii="Times New Roman" w:hAnsi="Times New Roman" w:cs="Times New Roman"/>
          <w:sz w:val="28"/>
          <w:szCs w:val="28"/>
        </w:rPr>
        <w:t xml:space="preserve"> </w:t>
      </w:r>
      <w:r w:rsidRPr="007448A6">
        <w:rPr>
          <w:rFonts w:ascii="Times New Roman" w:hAnsi="Times New Roman" w:cs="Times New Roman"/>
          <w:sz w:val="28"/>
          <w:szCs w:val="28"/>
        </w:rPr>
        <w:t>документов, подтверждающих произведённые расходы.</w:t>
      </w:r>
    </w:p>
    <w:p w14:paraId="460B83C6" w14:textId="77777777" w:rsidR="007448A6" w:rsidRPr="007448A6" w:rsidRDefault="007448A6" w:rsidP="007448A6">
      <w:pPr>
        <w:pStyle w:val="a9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DB176CD" w14:textId="77777777" w:rsidR="002F60FC" w:rsidRDefault="00122AB3" w:rsidP="00E03F3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14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D2DEA">
        <w:rPr>
          <w:rFonts w:ascii="Times New Roman" w:hAnsi="Times New Roman" w:cs="Times New Roman"/>
          <w:b/>
          <w:sz w:val="28"/>
          <w:szCs w:val="28"/>
        </w:rPr>
        <w:t>5</w:t>
      </w:r>
      <w:r w:rsidRPr="00A1314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Требования к профсоюзному стенду</w:t>
      </w:r>
    </w:p>
    <w:p w14:paraId="6B14317C" w14:textId="70FA9436" w:rsidR="00D509E5" w:rsidRPr="008D1802" w:rsidRDefault="00D509E5" w:rsidP="008D1802">
      <w:pPr>
        <w:pStyle w:val="a9"/>
        <w:numPr>
          <w:ilvl w:val="1"/>
          <w:numId w:val="20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D509E5">
        <w:rPr>
          <w:rFonts w:ascii="Times New Roman" w:hAnsi="Times New Roman" w:cs="Times New Roman"/>
          <w:sz w:val="28"/>
        </w:rPr>
        <w:t xml:space="preserve">зготовленный или приобретённый </w:t>
      </w:r>
      <w:r>
        <w:rPr>
          <w:rFonts w:ascii="Times New Roman" w:hAnsi="Times New Roman" w:cs="Times New Roman"/>
          <w:sz w:val="28"/>
        </w:rPr>
        <w:t xml:space="preserve">профсоюзный </w:t>
      </w:r>
      <w:r w:rsidRPr="00D509E5">
        <w:rPr>
          <w:rFonts w:ascii="Times New Roman" w:hAnsi="Times New Roman" w:cs="Times New Roman"/>
          <w:sz w:val="28"/>
        </w:rPr>
        <w:t>стенд предназначен исключительно для размещения на террито</w:t>
      </w:r>
      <w:r w:rsidR="00E03F35">
        <w:rPr>
          <w:rFonts w:ascii="Times New Roman" w:hAnsi="Times New Roman" w:cs="Times New Roman"/>
          <w:sz w:val="28"/>
        </w:rPr>
        <w:t>рии образовательной организации, первичная профсоюзная организация которого стала победителем</w:t>
      </w:r>
      <w:r w:rsidRPr="00D509E5">
        <w:rPr>
          <w:rFonts w:ascii="Times New Roman" w:hAnsi="Times New Roman" w:cs="Times New Roman"/>
          <w:sz w:val="28"/>
        </w:rPr>
        <w:t>.</w:t>
      </w:r>
    </w:p>
    <w:p w14:paraId="341D1207" w14:textId="28B48C0A" w:rsidR="002F60FC" w:rsidRPr="00A15F76" w:rsidRDefault="002F60FC" w:rsidP="00E03F35">
      <w:pPr>
        <w:pStyle w:val="a9"/>
        <w:numPr>
          <w:ilvl w:val="1"/>
          <w:numId w:val="20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0FC"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  <w:r w:rsidRPr="002F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0FC">
        <w:rPr>
          <w:rFonts w:ascii="Times New Roman" w:hAnsi="Times New Roman" w:cs="Times New Roman"/>
          <w:sz w:val="28"/>
        </w:rPr>
        <w:t xml:space="preserve">первичной (с правом юридического лица) </w:t>
      </w:r>
      <w:r>
        <w:rPr>
          <w:rFonts w:ascii="Times New Roman" w:hAnsi="Times New Roman" w:cs="Times New Roman"/>
          <w:sz w:val="28"/>
        </w:rPr>
        <w:t>или территориальной</w:t>
      </w:r>
      <w:r w:rsidRPr="002F60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 w:rsidRPr="002F60FC">
        <w:rPr>
          <w:rFonts w:ascii="Times New Roman" w:hAnsi="Times New Roman" w:cs="Times New Roman"/>
          <w:sz w:val="28"/>
        </w:rPr>
        <w:t xml:space="preserve"> Профсоюза</w:t>
      </w:r>
      <w:r>
        <w:rPr>
          <w:rFonts w:ascii="Times New Roman" w:hAnsi="Times New Roman" w:cs="Times New Roman"/>
          <w:sz w:val="28"/>
        </w:rPr>
        <w:t xml:space="preserve"> несет ответственность за целевое использование сертификата и надлежащее его использование.</w:t>
      </w:r>
    </w:p>
    <w:p w14:paraId="1608DD07" w14:textId="08B87CB7" w:rsidR="00A15F76" w:rsidRPr="002F60FC" w:rsidRDefault="00A15F76" w:rsidP="00E03F35">
      <w:pPr>
        <w:pStyle w:val="a9"/>
        <w:numPr>
          <w:ilvl w:val="1"/>
          <w:numId w:val="20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Дизайн</w:t>
      </w:r>
      <w:r w:rsidR="00191F0F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цветовая палитра стенда, его размер</w:t>
      </w:r>
      <w:r w:rsidR="00BA16AD">
        <w:rPr>
          <w:rFonts w:ascii="Times New Roman" w:hAnsi="Times New Roman" w:cs="Times New Roman"/>
          <w:sz w:val="28"/>
        </w:rPr>
        <w:t xml:space="preserve"> и материалы</w:t>
      </w:r>
      <w:r>
        <w:rPr>
          <w:rFonts w:ascii="Times New Roman" w:hAnsi="Times New Roman" w:cs="Times New Roman"/>
          <w:sz w:val="28"/>
        </w:rPr>
        <w:t xml:space="preserve">, </w:t>
      </w:r>
      <w:r w:rsidR="00191F0F">
        <w:rPr>
          <w:rFonts w:ascii="Times New Roman" w:hAnsi="Times New Roman" w:cs="Times New Roman"/>
          <w:sz w:val="28"/>
        </w:rPr>
        <w:t xml:space="preserve">шрифт, </w:t>
      </w:r>
      <w:r>
        <w:rPr>
          <w:rFonts w:ascii="Times New Roman" w:hAnsi="Times New Roman" w:cs="Times New Roman"/>
          <w:sz w:val="28"/>
        </w:rPr>
        <w:t>а также количество и формат вкладышей (кармашки) определяются</w:t>
      </w:r>
      <w:r w:rsidR="00BA16AD">
        <w:rPr>
          <w:rFonts w:ascii="Times New Roman" w:hAnsi="Times New Roman" w:cs="Times New Roman"/>
          <w:sz w:val="28"/>
        </w:rPr>
        <w:t xml:space="preserve"> обладателем сертификата</w:t>
      </w:r>
      <w:r>
        <w:rPr>
          <w:rFonts w:ascii="Times New Roman" w:hAnsi="Times New Roman" w:cs="Times New Roman"/>
          <w:sz w:val="28"/>
        </w:rPr>
        <w:t xml:space="preserve"> самостоятельно.</w:t>
      </w:r>
    </w:p>
    <w:p w14:paraId="6296C708" w14:textId="28953639" w:rsidR="002F60FC" w:rsidRPr="00EA3C55" w:rsidRDefault="008D1802" w:rsidP="00E03F35">
      <w:pPr>
        <w:pStyle w:val="a9"/>
        <w:numPr>
          <w:ilvl w:val="1"/>
          <w:numId w:val="20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A3C55">
        <w:rPr>
          <w:rFonts w:ascii="Times New Roman" w:hAnsi="Times New Roman" w:cs="Times New Roman"/>
          <w:sz w:val="28"/>
          <w:szCs w:val="28"/>
        </w:rPr>
        <w:t xml:space="preserve">Профсоюзный стенд должен содержать </w:t>
      </w:r>
      <w:r w:rsidR="00EA3C55" w:rsidRPr="00EA3C55">
        <w:rPr>
          <w:rFonts w:ascii="Times New Roman" w:hAnsi="Times New Roman" w:cs="Times New Roman"/>
          <w:sz w:val="28"/>
          <w:szCs w:val="28"/>
        </w:rPr>
        <w:t>информацию:</w:t>
      </w:r>
    </w:p>
    <w:p w14:paraId="01F8E6CA" w14:textId="77777777" w:rsidR="00EA3C55" w:rsidRDefault="00EA3C55" w:rsidP="00EA3C55">
      <w:pPr>
        <w:pStyle w:val="a9"/>
        <w:numPr>
          <w:ilvl w:val="2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C55">
        <w:rPr>
          <w:rFonts w:ascii="Times New Roman" w:hAnsi="Times New Roman" w:cs="Times New Roman"/>
          <w:sz w:val="28"/>
          <w:szCs w:val="28"/>
        </w:rPr>
        <w:t>логотип Общероссийского Профсоюза образования (приведен ниже);</w:t>
      </w:r>
    </w:p>
    <w:p w14:paraId="1A8A8526" w14:textId="77777777" w:rsidR="00191F0F" w:rsidRDefault="00191F0F" w:rsidP="00191F0F">
      <w:pPr>
        <w:pStyle w:val="a9"/>
        <w:spacing w:after="12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14:paraId="784F464E" w14:textId="77777777" w:rsidR="00191F0F" w:rsidRPr="00191F0F" w:rsidRDefault="00EA3C55" w:rsidP="00EA3C55">
      <w:pPr>
        <w:pStyle w:val="a9"/>
        <w:numPr>
          <w:ilvl w:val="2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или сокращенное </w:t>
      </w:r>
      <w:r w:rsidRPr="00EA3C5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91F0F">
        <w:rPr>
          <w:rFonts w:ascii="Times New Roman" w:hAnsi="Times New Roman" w:cs="Times New Roman"/>
          <w:sz w:val="28"/>
          <w:szCs w:val="28"/>
        </w:rPr>
        <w:t xml:space="preserve">организации: </w:t>
      </w:r>
    </w:p>
    <w:p w14:paraId="492ECA08" w14:textId="4BCDF708" w:rsidR="00EA3C55" w:rsidRPr="00191F0F" w:rsidRDefault="00BA16AD" w:rsidP="00191F0F">
      <w:pPr>
        <w:pStyle w:val="a9"/>
        <w:spacing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3C55">
        <w:rPr>
          <w:rFonts w:ascii="Times New Roman" w:hAnsi="Times New Roman" w:cs="Times New Roman"/>
          <w:sz w:val="28"/>
          <w:szCs w:val="28"/>
        </w:rPr>
        <w:t>Профессиональный союз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1F0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3C55" w:rsidRPr="00532DE8">
        <w:rPr>
          <w:rFonts w:ascii="Times New Roman" w:hAnsi="Times New Roman" w:cs="Times New Roman"/>
          <w:sz w:val="28"/>
          <w:szCs w:val="28"/>
        </w:rPr>
        <w:t>О</w:t>
      </w:r>
      <w:r w:rsidR="00EA3C55">
        <w:rPr>
          <w:rFonts w:ascii="Times New Roman" w:hAnsi="Times New Roman" w:cs="Times New Roman"/>
          <w:sz w:val="28"/>
          <w:szCs w:val="28"/>
        </w:rPr>
        <w:t>бщероссийский Профсоюз</w:t>
      </w:r>
      <w:r w:rsidR="00EA3C55" w:rsidRPr="00532DE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3C55">
        <w:rPr>
          <w:rFonts w:ascii="Times New Roman" w:hAnsi="Times New Roman" w:cs="Times New Roman"/>
          <w:sz w:val="28"/>
          <w:szCs w:val="28"/>
        </w:rPr>
        <w:t>;</w:t>
      </w:r>
    </w:p>
    <w:p w14:paraId="522E5C70" w14:textId="77777777" w:rsidR="00191F0F" w:rsidRPr="00191F0F" w:rsidRDefault="00191F0F" w:rsidP="00191F0F">
      <w:pPr>
        <w:pStyle w:val="a9"/>
        <w:spacing w:after="12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14:paraId="72D859DB" w14:textId="4C0289ED" w:rsidR="00EA3C55" w:rsidRDefault="00A15F76" w:rsidP="00EA3C55">
      <w:pPr>
        <w:pStyle w:val="a9"/>
        <w:numPr>
          <w:ilvl w:val="2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Башкирской республиканской организации</w:t>
      </w:r>
      <w:r w:rsidRPr="009750C3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243A02" w14:textId="45E7AE3D" w:rsidR="00A15F76" w:rsidRDefault="00A15F76" w:rsidP="00191F0F">
      <w:pPr>
        <w:pStyle w:val="a9"/>
        <w:spacing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Башкирск</w:t>
      </w:r>
      <w:r w:rsidR="00191F0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191F0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91F0F">
        <w:rPr>
          <w:rFonts w:ascii="Times New Roman" w:hAnsi="Times New Roman" w:cs="Times New Roman"/>
          <w:sz w:val="28"/>
          <w:szCs w:val="28"/>
        </w:rPr>
        <w:t>я</w:t>
      </w:r>
      <w:r w:rsidRPr="009750C3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</w:p>
    <w:p w14:paraId="67DC80FC" w14:textId="77777777" w:rsidR="00191F0F" w:rsidRDefault="00A15F76" w:rsidP="00191F0F">
      <w:pPr>
        <w:pStyle w:val="a9"/>
        <w:spacing w:after="12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+ 7 (347) 272-04-84</w:t>
      </w:r>
    </w:p>
    <w:p w14:paraId="18723153" w14:textId="642324C7" w:rsidR="00A15F76" w:rsidRPr="00191F0F" w:rsidRDefault="00BA16AD" w:rsidP="00191F0F">
      <w:pPr>
        <w:pStyle w:val="a9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1F0F">
        <w:rPr>
          <w:rFonts w:ascii="Times New Roman" w:hAnsi="Times New Roman" w:cs="Times New Roman"/>
          <w:sz w:val="28"/>
          <w:szCs w:val="28"/>
        </w:rPr>
        <w:t xml:space="preserve">очта: </w:t>
      </w:r>
      <w:r w:rsidR="00191F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91F0F" w:rsidRPr="00191F0F">
        <w:rPr>
          <w:rFonts w:ascii="Times New Roman" w:hAnsi="Times New Roman" w:cs="Times New Roman"/>
          <w:sz w:val="28"/>
          <w:szCs w:val="28"/>
        </w:rPr>
        <w:t>@</w:t>
      </w:r>
      <w:r w:rsidR="00191F0F">
        <w:rPr>
          <w:rFonts w:ascii="Times New Roman" w:hAnsi="Times New Roman" w:cs="Times New Roman"/>
          <w:sz w:val="28"/>
          <w:szCs w:val="28"/>
          <w:lang w:val="en-US"/>
        </w:rPr>
        <w:t>eduprofrb</w:t>
      </w:r>
      <w:r w:rsidR="00191F0F" w:rsidRPr="00191F0F">
        <w:rPr>
          <w:rFonts w:ascii="Times New Roman" w:hAnsi="Times New Roman" w:cs="Times New Roman"/>
          <w:sz w:val="28"/>
          <w:szCs w:val="28"/>
        </w:rPr>
        <w:t>.</w:t>
      </w:r>
      <w:r w:rsidR="00191F0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24112B8" w14:textId="4005BED4" w:rsidR="00191F0F" w:rsidRPr="00191F0F" w:rsidRDefault="00BA16AD" w:rsidP="00191F0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1F0F" w:rsidRPr="00191F0F">
        <w:rPr>
          <w:rFonts w:ascii="Times New Roman" w:hAnsi="Times New Roman" w:cs="Times New Roman"/>
          <w:sz w:val="28"/>
          <w:szCs w:val="28"/>
        </w:rPr>
        <w:t>айт: eduprofrb.ru</w:t>
      </w:r>
    </w:p>
    <w:p w14:paraId="6577E42C" w14:textId="1EFD8C78" w:rsidR="00191F0F" w:rsidRPr="00BA16AD" w:rsidRDefault="00191F0F" w:rsidP="00191F0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A16AD">
        <w:rPr>
          <w:rFonts w:ascii="Times New Roman" w:hAnsi="Times New Roman" w:cs="Times New Roman"/>
          <w:sz w:val="28"/>
          <w:szCs w:val="28"/>
          <w:lang w:val="en-US"/>
        </w:rPr>
        <w:t>vk.com/eduprofrb</w:t>
      </w:r>
    </w:p>
    <w:p w14:paraId="43796931" w14:textId="7228B6E6" w:rsidR="00191F0F" w:rsidRPr="00BA16AD" w:rsidRDefault="00191F0F" w:rsidP="00191F0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A16AD">
        <w:rPr>
          <w:rFonts w:ascii="Times New Roman" w:hAnsi="Times New Roman" w:cs="Times New Roman"/>
          <w:sz w:val="28"/>
          <w:szCs w:val="28"/>
          <w:lang w:val="en-US"/>
        </w:rPr>
        <w:t>t.me/eduprofrb</w:t>
      </w:r>
    </w:p>
    <w:p w14:paraId="23C54449" w14:textId="77777777" w:rsidR="00191F0F" w:rsidRDefault="00191F0F" w:rsidP="00191F0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91F0F">
        <w:rPr>
          <w:rFonts w:ascii="Times New Roman" w:hAnsi="Times New Roman" w:cs="Times New Roman"/>
          <w:sz w:val="28"/>
          <w:szCs w:val="28"/>
        </w:rPr>
        <w:t>max.ru/eduprofrb</w:t>
      </w:r>
    </w:p>
    <w:p w14:paraId="4F22D3F4" w14:textId="77777777" w:rsidR="00191F0F" w:rsidRPr="00191F0F" w:rsidRDefault="00191F0F" w:rsidP="00191F0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61EBE0EA" w14:textId="2A969DD8" w:rsidR="00122AB3" w:rsidRPr="00191F0F" w:rsidRDefault="00191F0F" w:rsidP="00191F0F">
      <w:pPr>
        <w:pStyle w:val="a9"/>
        <w:numPr>
          <w:ilvl w:val="2"/>
          <w:numId w:val="20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91F0F">
        <w:rPr>
          <w:rFonts w:ascii="Times New Roman" w:hAnsi="Times New Roman" w:cs="Times New Roman"/>
          <w:sz w:val="28"/>
          <w:szCs w:val="28"/>
        </w:rPr>
        <w:t>Лозунг: Мы защищаем тех, кто строит будущее!</w:t>
      </w:r>
    </w:p>
    <w:p w14:paraId="65847A2A" w14:textId="1782CF0A" w:rsidR="00191F0F" w:rsidRPr="00191F0F" w:rsidRDefault="00BA16AD" w:rsidP="00191F0F">
      <w:pPr>
        <w:pStyle w:val="a9"/>
        <w:spacing w:after="120" w:line="240" w:lineRule="auto"/>
        <w:ind w:left="162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C24473" wp14:editId="104D6D9B">
            <wp:simplePos x="0" y="0"/>
            <wp:positionH relativeFrom="column">
              <wp:posOffset>1056005</wp:posOffset>
            </wp:positionH>
            <wp:positionV relativeFrom="paragraph">
              <wp:posOffset>114935</wp:posOffset>
            </wp:positionV>
            <wp:extent cx="3638550" cy="353695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EFFDF" w14:textId="5DBF85F4" w:rsidR="006F332E" w:rsidRPr="001306B0" w:rsidRDefault="006F332E" w:rsidP="00E03F35">
      <w:pPr>
        <w:spacing w:after="120" w:line="240" w:lineRule="auto"/>
      </w:pPr>
    </w:p>
    <w:sectPr w:rsidR="006F332E" w:rsidRPr="001306B0" w:rsidSect="00E03F35">
      <w:footerReference w:type="default" r:id="rId10"/>
      <w:pgSz w:w="11906" w:h="16838"/>
      <w:pgMar w:top="567" w:right="85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CBC0" w14:textId="77777777" w:rsidR="009F004A" w:rsidRDefault="009F004A" w:rsidP="00D315DA">
      <w:pPr>
        <w:spacing w:after="0" w:line="240" w:lineRule="auto"/>
      </w:pPr>
      <w:r>
        <w:separator/>
      </w:r>
    </w:p>
  </w:endnote>
  <w:endnote w:type="continuationSeparator" w:id="0">
    <w:p w14:paraId="0E0FB58E" w14:textId="77777777" w:rsidR="009F004A" w:rsidRDefault="009F004A" w:rsidP="00D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672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36F791" w14:textId="60B8FFD6" w:rsidR="00EA3C55" w:rsidRPr="00FB2555" w:rsidRDefault="00EA3C5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5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25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25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9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25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55D013" w14:textId="77777777" w:rsidR="00EA3C55" w:rsidRDefault="00EA3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B23D" w14:textId="77777777" w:rsidR="009F004A" w:rsidRDefault="009F004A" w:rsidP="00D315DA">
      <w:pPr>
        <w:spacing w:after="0" w:line="240" w:lineRule="auto"/>
      </w:pPr>
      <w:r>
        <w:separator/>
      </w:r>
    </w:p>
  </w:footnote>
  <w:footnote w:type="continuationSeparator" w:id="0">
    <w:p w14:paraId="14DB9417" w14:textId="77777777" w:rsidR="009F004A" w:rsidRDefault="009F004A" w:rsidP="00D31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D73"/>
    <w:multiLevelType w:val="multilevel"/>
    <w:tmpl w:val="2B0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115A63"/>
    <w:multiLevelType w:val="multilevel"/>
    <w:tmpl w:val="874E4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6B58FB"/>
    <w:multiLevelType w:val="multilevel"/>
    <w:tmpl w:val="910882AC"/>
    <w:lvl w:ilvl="0">
      <w:start w:val="1"/>
      <w:numFmt w:val="decimal"/>
      <w:lvlText w:val="%1."/>
      <w:lvlJc w:val="left"/>
      <w:pPr>
        <w:ind w:left="1727" w:hanging="102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7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7" w:hanging="2160"/>
      </w:pPr>
      <w:rPr>
        <w:rFonts w:hint="default"/>
      </w:rPr>
    </w:lvl>
  </w:abstractNum>
  <w:abstractNum w:abstractNumId="3" w15:restartNumberingAfterBreak="0">
    <w:nsid w:val="160F6E5D"/>
    <w:multiLevelType w:val="multilevel"/>
    <w:tmpl w:val="802481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265A0AB7"/>
    <w:multiLevelType w:val="multilevel"/>
    <w:tmpl w:val="9278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F6480"/>
    <w:multiLevelType w:val="multilevel"/>
    <w:tmpl w:val="874E4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A10720"/>
    <w:multiLevelType w:val="hybridMultilevel"/>
    <w:tmpl w:val="2638ABA2"/>
    <w:lvl w:ilvl="0" w:tplc="5C2EB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96A8C"/>
    <w:multiLevelType w:val="multilevel"/>
    <w:tmpl w:val="2B0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63791E"/>
    <w:multiLevelType w:val="multilevel"/>
    <w:tmpl w:val="B260AB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7C3207"/>
    <w:multiLevelType w:val="multilevel"/>
    <w:tmpl w:val="BAEC73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44D43B48"/>
    <w:multiLevelType w:val="hybridMultilevel"/>
    <w:tmpl w:val="321483FA"/>
    <w:lvl w:ilvl="0" w:tplc="850CB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C053B"/>
    <w:multiLevelType w:val="multilevel"/>
    <w:tmpl w:val="874E4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5DB7B2B"/>
    <w:multiLevelType w:val="hybridMultilevel"/>
    <w:tmpl w:val="47C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40C09"/>
    <w:multiLevelType w:val="hybridMultilevel"/>
    <w:tmpl w:val="9FE2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82443"/>
    <w:multiLevelType w:val="hybridMultilevel"/>
    <w:tmpl w:val="9FE2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B07FE"/>
    <w:multiLevelType w:val="multilevel"/>
    <w:tmpl w:val="B260AB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3480537"/>
    <w:multiLevelType w:val="multilevel"/>
    <w:tmpl w:val="B260AB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E9237E"/>
    <w:multiLevelType w:val="multilevel"/>
    <w:tmpl w:val="BAEC73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 w15:restartNumberingAfterBreak="0">
    <w:nsid w:val="725B5060"/>
    <w:multiLevelType w:val="hybridMultilevel"/>
    <w:tmpl w:val="54663F18"/>
    <w:lvl w:ilvl="0" w:tplc="5C2EB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2C79A3"/>
    <w:multiLevelType w:val="hybridMultilevel"/>
    <w:tmpl w:val="9FE2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3826"/>
    <w:multiLevelType w:val="multilevel"/>
    <w:tmpl w:val="7C38F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088514">
    <w:abstractNumId w:val="2"/>
  </w:num>
  <w:num w:numId="2" w16cid:durableId="1908689719">
    <w:abstractNumId w:val="12"/>
  </w:num>
  <w:num w:numId="3" w16cid:durableId="126898926">
    <w:abstractNumId w:val="10"/>
  </w:num>
  <w:num w:numId="4" w16cid:durableId="952829954">
    <w:abstractNumId w:val="20"/>
    <w:lvlOverride w:ilvl="0">
      <w:lvl w:ilvl="0">
        <w:numFmt w:val="decimal"/>
        <w:lvlText w:val="%1."/>
        <w:lvlJc w:val="left"/>
      </w:lvl>
    </w:lvlOverride>
  </w:num>
  <w:num w:numId="5" w16cid:durableId="680427326">
    <w:abstractNumId w:val="14"/>
  </w:num>
  <w:num w:numId="6" w16cid:durableId="1743136868">
    <w:abstractNumId w:val="6"/>
  </w:num>
  <w:num w:numId="7" w16cid:durableId="1412387687">
    <w:abstractNumId w:val="19"/>
  </w:num>
  <w:num w:numId="8" w16cid:durableId="863519941">
    <w:abstractNumId w:val="13"/>
  </w:num>
  <w:num w:numId="9" w16cid:durableId="1634022562">
    <w:abstractNumId w:val="7"/>
  </w:num>
  <w:num w:numId="10" w16cid:durableId="41222560">
    <w:abstractNumId w:val="0"/>
  </w:num>
  <w:num w:numId="11" w16cid:durableId="3213550">
    <w:abstractNumId w:val="15"/>
  </w:num>
  <w:num w:numId="12" w16cid:durableId="374702045">
    <w:abstractNumId w:val="16"/>
  </w:num>
  <w:num w:numId="13" w16cid:durableId="2069452054">
    <w:abstractNumId w:val="8"/>
  </w:num>
  <w:num w:numId="14" w16cid:durableId="1164080510">
    <w:abstractNumId w:val="17"/>
  </w:num>
  <w:num w:numId="15" w16cid:durableId="713118935">
    <w:abstractNumId w:val="4"/>
  </w:num>
  <w:num w:numId="16" w16cid:durableId="1913730488">
    <w:abstractNumId w:val="9"/>
  </w:num>
  <w:num w:numId="17" w16cid:durableId="1192303344">
    <w:abstractNumId w:val="5"/>
  </w:num>
  <w:num w:numId="18" w16cid:durableId="55011313">
    <w:abstractNumId w:val="11"/>
  </w:num>
  <w:num w:numId="19" w16cid:durableId="940335422">
    <w:abstractNumId w:val="1"/>
  </w:num>
  <w:num w:numId="20" w16cid:durableId="1558786357">
    <w:abstractNumId w:val="3"/>
  </w:num>
  <w:num w:numId="21" w16cid:durableId="1835873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40F"/>
    <w:rsid w:val="000517A5"/>
    <w:rsid w:val="00092EF8"/>
    <w:rsid w:val="000C0A86"/>
    <w:rsid w:val="000C14A3"/>
    <w:rsid w:val="000C7AE8"/>
    <w:rsid w:val="00117D36"/>
    <w:rsid w:val="00122AB3"/>
    <w:rsid w:val="001306B0"/>
    <w:rsid w:val="0013386B"/>
    <w:rsid w:val="0014586C"/>
    <w:rsid w:val="0015710D"/>
    <w:rsid w:val="00185904"/>
    <w:rsid w:val="00191F0F"/>
    <w:rsid w:val="001B5997"/>
    <w:rsid w:val="001B5AEB"/>
    <w:rsid w:val="001B6974"/>
    <w:rsid w:val="00210662"/>
    <w:rsid w:val="00232080"/>
    <w:rsid w:val="00234B12"/>
    <w:rsid w:val="00274785"/>
    <w:rsid w:val="002A2F58"/>
    <w:rsid w:val="002A3B5C"/>
    <w:rsid w:val="002A40F6"/>
    <w:rsid w:val="002D4CE7"/>
    <w:rsid w:val="002F2796"/>
    <w:rsid w:val="002F499E"/>
    <w:rsid w:val="002F60FC"/>
    <w:rsid w:val="00365A9C"/>
    <w:rsid w:val="0037308E"/>
    <w:rsid w:val="00383054"/>
    <w:rsid w:val="0038452A"/>
    <w:rsid w:val="00387557"/>
    <w:rsid w:val="003A03FE"/>
    <w:rsid w:val="003A1E99"/>
    <w:rsid w:val="003A754C"/>
    <w:rsid w:val="003B11C4"/>
    <w:rsid w:val="003B37E5"/>
    <w:rsid w:val="003C2305"/>
    <w:rsid w:val="003E5AA8"/>
    <w:rsid w:val="003F3715"/>
    <w:rsid w:val="00453ABC"/>
    <w:rsid w:val="00473892"/>
    <w:rsid w:val="004A2B21"/>
    <w:rsid w:val="004B5E9B"/>
    <w:rsid w:val="004C0F12"/>
    <w:rsid w:val="004D10A5"/>
    <w:rsid w:val="004D7DF0"/>
    <w:rsid w:val="004E2837"/>
    <w:rsid w:val="004F6C83"/>
    <w:rsid w:val="00507AC3"/>
    <w:rsid w:val="00515F53"/>
    <w:rsid w:val="00532DE8"/>
    <w:rsid w:val="00541274"/>
    <w:rsid w:val="0054501C"/>
    <w:rsid w:val="005717DB"/>
    <w:rsid w:val="005857C4"/>
    <w:rsid w:val="00590F77"/>
    <w:rsid w:val="00593057"/>
    <w:rsid w:val="005C57C6"/>
    <w:rsid w:val="005E2940"/>
    <w:rsid w:val="005E4EBF"/>
    <w:rsid w:val="00617409"/>
    <w:rsid w:val="00640730"/>
    <w:rsid w:val="00655CDC"/>
    <w:rsid w:val="00657449"/>
    <w:rsid w:val="00663E08"/>
    <w:rsid w:val="006E63A4"/>
    <w:rsid w:val="006F332E"/>
    <w:rsid w:val="00706DF5"/>
    <w:rsid w:val="0071019F"/>
    <w:rsid w:val="0073087D"/>
    <w:rsid w:val="007448A6"/>
    <w:rsid w:val="00747667"/>
    <w:rsid w:val="007765C7"/>
    <w:rsid w:val="007A09D4"/>
    <w:rsid w:val="007C5022"/>
    <w:rsid w:val="007D608F"/>
    <w:rsid w:val="007D7ACA"/>
    <w:rsid w:val="007E2E86"/>
    <w:rsid w:val="007E738D"/>
    <w:rsid w:val="007E7BDA"/>
    <w:rsid w:val="007F1C45"/>
    <w:rsid w:val="00800C5C"/>
    <w:rsid w:val="0082359C"/>
    <w:rsid w:val="00823913"/>
    <w:rsid w:val="00836DE1"/>
    <w:rsid w:val="00844100"/>
    <w:rsid w:val="008537D2"/>
    <w:rsid w:val="00863A61"/>
    <w:rsid w:val="00871BF9"/>
    <w:rsid w:val="00896A64"/>
    <w:rsid w:val="008A7CCB"/>
    <w:rsid w:val="008C5ABD"/>
    <w:rsid w:val="008D1802"/>
    <w:rsid w:val="008F3E25"/>
    <w:rsid w:val="00901757"/>
    <w:rsid w:val="009031C5"/>
    <w:rsid w:val="009108FF"/>
    <w:rsid w:val="00952A44"/>
    <w:rsid w:val="0096404E"/>
    <w:rsid w:val="009750C3"/>
    <w:rsid w:val="009812C4"/>
    <w:rsid w:val="00985C5B"/>
    <w:rsid w:val="009A2ABD"/>
    <w:rsid w:val="009A51B4"/>
    <w:rsid w:val="009D2DEA"/>
    <w:rsid w:val="009F004A"/>
    <w:rsid w:val="009F69D5"/>
    <w:rsid w:val="00A1314C"/>
    <w:rsid w:val="00A15F76"/>
    <w:rsid w:val="00A57C8A"/>
    <w:rsid w:val="00A94B68"/>
    <w:rsid w:val="00AB3548"/>
    <w:rsid w:val="00AC538F"/>
    <w:rsid w:val="00AC75B2"/>
    <w:rsid w:val="00AE08BA"/>
    <w:rsid w:val="00B30A90"/>
    <w:rsid w:val="00B44F3E"/>
    <w:rsid w:val="00B67DEA"/>
    <w:rsid w:val="00B75B27"/>
    <w:rsid w:val="00B80272"/>
    <w:rsid w:val="00B807E1"/>
    <w:rsid w:val="00B94EEA"/>
    <w:rsid w:val="00BA16AD"/>
    <w:rsid w:val="00BD52FF"/>
    <w:rsid w:val="00C00BEC"/>
    <w:rsid w:val="00C04439"/>
    <w:rsid w:val="00C052D9"/>
    <w:rsid w:val="00C12B0B"/>
    <w:rsid w:val="00C60FDA"/>
    <w:rsid w:val="00C637D0"/>
    <w:rsid w:val="00C661F6"/>
    <w:rsid w:val="00C97400"/>
    <w:rsid w:val="00CA6080"/>
    <w:rsid w:val="00CA6791"/>
    <w:rsid w:val="00D22BC6"/>
    <w:rsid w:val="00D315DA"/>
    <w:rsid w:val="00D448E7"/>
    <w:rsid w:val="00D509E5"/>
    <w:rsid w:val="00D628E6"/>
    <w:rsid w:val="00D702B0"/>
    <w:rsid w:val="00D83836"/>
    <w:rsid w:val="00D92742"/>
    <w:rsid w:val="00DB1237"/>
    <w:rsid w:val="00DB238D"/>
    <w:rsid w:val="00DB24B0"/>
    <w:rsid w:val="00DB5CD2"/>
    <w:rsid w:val="00DB7AEE"/>
    <w:rsid w:val="00DE6B7C"/>
    <w:rsid w:val="00DF2C15"/>
    <w:rsid w:val="00E03F35"/>
    <w:rsid w:val="00E047D6"/>
    <w:rsid w:val="00E20B76"/>
    <w:rsid w:val="00EA149F"/>
    <w:rsid w:val="00EA3C55"/>
    <w:rsid w:val="00ED4EF9"/>
    <w:rsid w:val="00EF1C19"/>
    <w:rsid w:val="00EF330E"/>
    <w:rsid w:val="00F1511F"/>
    <w:rsid w:val="00F3340F"/>
    <w:rsid w:val="00F41ECC"/>
    <w:rsid w:val="00F64C1D"/>
    <w:rsid w:val="00FB2555"/>
    <w:rsid w:val="00FD2568"/>
    <w:rsid w:val="00FD69DB"/>
    <w:rsid w:val="00FE7C0F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5467"/>
  <w15:docId w15:val="{AD7E1900-B0D7-44D9-83E2-176B932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C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5DA"/>
  </w:style>
  <w:style w:type="paragraph" w:styleId="a7">
    <w:name w:val="footer"/>
    <w:basedOn w:val="a"/>
    <w:link w:val="a8"/>
    <w:uiPriority w:val="99"/>
    <w:unhideWhenUsed/>
    <w:rsid w:val="00D3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5DA"/>
  </w:style>
  <w:style w:type="paragraph" w:customStyle="1" w:styleId="Default">
    <w:name w:val="Default"/>
    <w:rsid w:val="002320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3">
    <w:name w:val="Body text (3)"/>
    <w:rsid w:val="002320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rsid w:val="00232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c-lfpqjg">
    <w:name w:val="sc-lfpqjg"/>
    <w:rsid w:val="00232080"/>
  </w:style>
  <w:style w:type="paragraph" w:styleId="a9">
    <w:name w:val="List Paragraph"/>
    <w:basedOn w:val="a"/>
    <w:uiPriority w:val="34"/>
    <w:qFormat/>
    <w:rsid w:val="00CA6080"/>
    <w:pPr>
      <w:ind w:left="720"/>
      <w:contextualSpacing/>
    </w:pPr>
  </w:style>
  <w:style w:type="character" w:customStyle="1" w:styleId="sc-ddcaxn">
    <w:name w:val="sc-ddcaxn"/>
    <w:basedOn w:val="a0"/>
    <w:rsid w:val="00383054"/>
  </w:style>
  <w:style w:type="character" w:customStyle="1" w:styleId="sc-clfqlo">
    <w:name w:val="sc-clfqlo"/>
    <w:basedOn w:val="a0"/>
    <w:rsid w:val="00D92742"/>
  </w:style>
  <w:style w:type="character" w:customStyle="1" w:styleId="sc-bznhio">
    <w:name w:val="sc-bznhio"/>
    <w:basedOn w:val="a0"/>
    <w:rsid w:val="009A51B4"/>
  </w:style>
  <w:style w:type="character" w:styleId="aa">
    <w:name w:val="Hyperlink"/>
    <w:basedOn w:val="a0"/>
    <w:uiPriority w:val="99"/>
    <w:unhideWhenUsed/>
    <w:rsid w:val="00191F0F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9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50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9894">
                  <w:marLeft w:val="0"/>
                  <w:marRight w:val="975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9528">
                  <w:marLeft w:val="0"/>
                  <w:marRight w:val="1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16C3-2D3B-48E9-A820-765C999A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2024-05-28T12:23:00Z</cp:lastPrinted>
  <dcterms:created xsi:type="dcterms:W3CDTF">2026-02-03T09:44:00Z</dcterms:created>
  <dcterms:modified xsi:type="dcterms:W3CDTF">2026-02-16T12:00:00Z</dcterms:modified>
</cp:coreProperties>
</file>