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664" w:rsidRPr="00E57664" w:rsidRDefault="00E57664" w:rsidP="00E57664">
      <w:pPr>
        <w:pStyle w:val="a3"/>
        <w:shd w:val="clear" w:color="auto" w:fill="FFFFFF"/>
        <w:spacing w:before="0" w:beforeAutospacing="0" w:after="0" w:afterAutospacing="0"/>
        <w:jc w:val="both"/>
        <w:rPr>
          <w:b/>
          <w:bCs/>
          <w:color w:val="000000"/>
          <w:sz w:val="28"/>
          <w:szCs w:val="28"/>
        </w:rPr>
      </w:pPr>
      <w:r w:rsidRPr="00E57664">
        <w:rPr>
          <w:b/>
          <w:bCs/>
          <w:color w:val="000000"/>
          <w:sz w:val="28"/>
          <w:szCs w:val="28"/>
        </w:rPr>
        <w:t>Тема: «Профсоюз. История Профсоюза. Труд подростков».</w:t>
      </w:r>
    </w:p>
    <w:p w:rsidR="00E60921" w:rsidRPr="00E57664" w:rsidRDefault="00E60921" w:rsidP="00E57664">
      <w:pPr>
        <w:pStyle w:val="a3"/>
        <w:shd w:val="clear" w:color="auto" w:fill="FFFFFF"/>
        <w:spacing w:before="0" w:beforeAutospacing="0" w:after="0" w:afterAutospacing="0"/>
        <w:jc w:val="both"/>
        <w:rPr>
          <w:rFonts w:ascii="Arial" w:hAnsi="Arial" w:cs="Arial"/>
          <w:color w:val="000000"/>
          <w:sz w:val="28"/>
          <w:szCs w:val="28"/>
        </w:rPr>
      </w:pPr>
      <w:r w:rsidRPr="00E57664">
        <w:rPr>
          <w:b/>
          <w:bCs/>
          <w:color w:val="000000"/>
          <w:sz w:val="28"/>
          <w:szCs w:val="28"/>
        </w:rPr>
        <w:t>Цель урока: </w:t>
      </w:r>
      <w:r w:rsidRPr="00E57664">
        <w:rPr>
          <w:color w:val="000000"/>
          <w:sz w:val="28"/>
          <w:szCs w:val="28"/>
        </w:rPr>
        <w:t>познакомить учащихся с деятельностью профсоюзов.</w:t>
      </w:r>
    </w:p>
    <w:p w:rsidR="00E60921" w:rsidRPr="00E57664" w:rsidRDefault="00E60921" w:rsidP="00E57664">
      <w:pPr>
        <w:pStyle w:val="a3"/>
        <w:shd w:val="clear" w:color="auto" w:fill="FFFFFF"/>
        <w:spacing w:before="0" w:beforeAutospacing="0" w:after="0" w:afterAutospacing="0"/>
        <w:jc w:val="both"/>
        <w:rPr>
          <w:rFonts w:ascii="Arial" w:hAnsi="Arial" w:cs="Arial"/>
          <w:color w:val="000000"/>
          <w:sz w:val="28"/>
          <w:szCs w:val="28"/>
        </w:rPr>
      </w:pPr>
      <w:r w:rsidRPr="00E57664">
        <w:rPr>
          <w:b/>
          <w:bCs/>
          <w:color w:val="000000"/>
          <w:sz w:val="28"/>
          <w:szCs w:val="28"/>
        </w:rPr>
        <w:t>Задачи урока</w:t>
      </w:r>
    </w:p>
    <w:p w:rsidR="00E60921" w:rsidRPr="00E57664" w:rsidRDefault="00E60921" w:rsidP="00E57664">
      <w:pPr>
        <w:pStyle w:val="a3"/>
        <w:shd w:val="clear" w:color="auto" w:fill="FFFFFF"/>
        <w:spacing w:before="0" w:beforeAutospacing="0" w:after="0" w:afterAutospacing="0"/>
        <w:jc w:val="both"/>
        <w:rPr>
          <w:rFonts w:ascii="Arial" w:hAnsi="Arial" w:cs="Arial"/>
          <w:color w:val="000000"/>
          <w:sz w:val="28"/>
          <w:szCs w:val="28"/>
        </w:rPr>
      </w:pPr>
      <w:r w:rsidRPr="00E57664">
        <w:rPr>
          <w:color w:val="000000"/>
          <w:sz w:val="28"/>
          <w:szCs w:val="28"/>
          <w:u w:val="single"/>
        </w:rPr>
        <w:t>обучающая</w:t>
      </w:r>
      <w:r w:rsidRPr="00E57664">
        <w:rPr>
          <w:color w:val="000000"/>
          <w:sz w:val="28"/>
          <w:szCs w:val="28"/>
        </w:rPr>
        <w:t>: изучить историю, функции профсоюзной организации РФ</w:t>
      </w:r>
      <w:r w:rsidR="00472463">
        <w:rPr>
          <w:color w:val="000000"/>
          <w:sz w:val="28"/>
          <w:szCs w:val="28"/>
        </w:rPr>
        <w:t>, познакомить учащихся с особенностями труда подростков</w:t>
      </w:r>
      <w:r w:rsidRPr="00E57664">
        <w:rPr>
          <w:color w:val="000000"/>
          <w:sz w:val="28"/>
          <w:szCs w:val="28"/>
        </w:rPr>
        <w:t>;</w:t>
      </w:r>
    </w:p>
    <w:p w:rsidR="00E60921" w:rsidRPr="00E57664" w:rsidRDefault="00E60921" w:rsidP="00E57664">
      <w:pPr>
        <w:pStyle w:val="a3"/>
        <w:shd w:val="clear" w:color="auto" w:fill="FFFFFF"/>
        <w:spacing w:before="0" w:beforeAutospacing="0" w:after="0" w:afterAutospacing="0"/>
        <w:jc w:val="both"/>
        <w:rPr>
          <w:rFonts w:ascii="Arial" w:hAnsi="Arial" w:cs="Arial"/>
          <w:color w:val="000000"/>
          <w:sz w:val="28"/>
          <w:szCs w:val="28"/>
        </w:rPr>
      </w:pPr>
      <w:r w:rsidRPr="00E57664">
        <w:rPr>
          <w:color w:val="000000"/>
          <w:sz w:val="28"/>
          <w:szCs w:val="28"/>
          <w:u w:val="single"/>
        </w:rPr>
        <w:t>развивающая:</w:t>
      </w:r>
      <w:r w:rsidRPr="00E57664">
        <w:rPr>
          <w:color w:val="000000"/>
          <w:sz w:val="28"/>
          <w:szCs w:val="28"/>
        </w:rPr>
        <w:t> развивать у учащихся навыки критического и аналитического подходов к процессам про</w:t>
      </w:r>
      <w:r w:rsidR="00776DEC">
        <w:rPr>
          <w:color w:val="000000"/>
          <w:sz w:val="28"/>
          <w:szCs w:val="28"/>
        </w:rPr>
        <w:t xml:space="preserve">исходящих в политической жизни </w:t>
      </w:r>
      <w:r w:rsidRPr="00E57664">
        <w:rPr>
          <w:color w:val="000000"/>
          <w:sz w:val="28"/>
          <w:szCs w:val="28"/>
        </w:rPr>
        <w:t>России, тем самым повышая уровень правовой культуры;</w:t>
      </w:r>
    </w:p>
    <w:p w:rsidR="00E60921" w:rsidRPr="00E57664" w:rsidRDefault="00E60921" w:rsidP="00E57664">
      <w:pPr>
        <w:pStyle w:val="a3"/>
        <w:shd w:val="clear" w:color="auto" w:fill="FFFFFF"/>
        <w:spacing w:before="0" w:beforeAutospacing="0" w:after="0" w:afterAutospacing="0"/>
        <w:jc w:val="both"/>
        <w:rPr>
          <w:rFonts w:ascii="Arial" w:hAnsi="Arial" w:cs="Arial"/>
          <w:color w:val="000000"/>
          <w:sz w:val="28"/>
          <w:szCs w:val="28"/>
        </w:rPr>
      </w:pPr>
      <w:r w:rsidRPr="00E57664">
        <w:rPr>
          <w:color w:val="000000"/>
          <w:sz w:val="28"/>
          <w:szCs w:val="28"/>
          <w:u w:val="single"/>
        </w:rPr>
        <w:t>воспитательная:</w:t>
      </w:r>
      <w:r w:rsidR="00776DEC">
        <w:rPr>
          <w:color w:val="000000"/>
          <w:sz w:val="28"/>
          <w:szCs w:val="28"/>
        </w:rPr>
        <w:t> воспитывать чувство</w:t>
      </w:r>
      <w:r w:rsidRPr="00E57664">
        <w:rPr>
          <w:color w:val="000000"/>
          <w:sz w:val="28"/>
          <w:szCs w:val="28"/>
        </w:rPr>
        <w:t xml:space="preserve"> патриотизма гражданственности</w:t>
      </w:r>
      <w:r w:rsidR="00776DEC">
        <w:rPr>
          <w:color w:val="000000"/>
          <w:sz w:val="28"/>
          <w:szCs w:val="28"/>
        </w:rPr>
        <w:t>, формировать умение</w:t>
      </w:r>
      <w:r w:rsidRPr="00E57664">
        <w:rPr>
          <w:color w:val="000000"/>
          <w:sz w:val="28"/>
          <w:szCs w:val="28"/>
        </w:rPr>
        <w:t xml:space="preserve"> отстаивать свои права, достигать содержательных компромиссов при решении конкретных жизненных проблем.</w:t>
      </w:r>
    </w:p>
    <w:p w:rsidR="00E60921" w:rsidRPr="00E57664" w:rsidRDefault="00E60921" w:rsidP="00E57664">
      <w:pPr>
        <w:pStyle w:val="a3"/>
        <w:shd w:val="clear" w:color="auto" w:fill="FFFFFF"/>
        <w:spacing w:before="0" w:beforeAutospacing="0" w:after="0" w:afterAutospacing="0"/>
        <w:jc w:val="both"/>
        <w:rPr>
          <w:rFonts w:ascii="Arial" w:hAnsi="Arial" w:cs="Arial"/>
          <w:color w:val="000000"/>
          <w:sz w:val="28"/>
          <w:szCs w:val="28"/>
        </w:rPr>
      </w:pPr>
    </w:p>
    <w:p w:rsidR="00E60921" w:rsidRPr="00E57664" w:rsidRDefault="00E60921" w:rsidP="00E57664">
      <w:pPr>
        <w:pStyle w:val="a3"/>
        <w:shd w:val="clear" w:color="auto" w:fill="FFFFFF"/>
        <w:spacing w:before="0" w:beforeAutospacing="0" w:after="0" w:afterAutospacing="0"/>
        <w:jc w:val="both"/>
        <w:rPr>
          <w:rFonts w:ascii="Arial" w:hAnsi="Arial" w:cs="Arial"/>
          <w:color w:val="000000"/>
          <w:sz w:val="28"/>
          <w:szCs w:val="28"/>
        </w:rPr>
      </w:pPr>
      <w:r w:rsidRPr="00E57664">
        <w:rPr>
          <w:b/>
          <w:bCs/>
          <w:color w:val="000000"/>
          <w:sz w:val="28"/>
          <w:szCs w:val="28"/>
        </w:rPr>
        <w:t>Оборудование: </w:t>
      </w:r>
      <w:r w:rsidRPr="00E57664">
        <w:rPr>
          <w:color w:val="000000"/>
          <w:sz w:val="28"/>
          <w:szCs w:val="28"/>
        </w:rPr>
        <w:t xml:space="preserve">компьютер, </w:t>
      </w:r>
      <w:r w:rsidR="00776DEC">
        <w:rPr>
          <w:color w:val="000000"/>
          <w:sz w:val="28"/>
          <w:szCs w:val="28"/>
        </w:rPr>
        <w:t>видеоролик.</w:t>
      </w:r>
    </w:p>
    <w:p w:rsidR="00E60921" w:rsidRDefault="00E60921" w:rsidP="00E57664">
      <w:pPr>
        <w:pStyle w:val="a3"/>
        <w:shd w:val="clear" w:color="auto" w:fill="FFFFFF"/>
        <w:spacing w:before="0" w:beforeAutospacing="0" w:after="0" w:afterAutospacing="0"/>
        <w:jc w:val="both"/>
        <w:rPr>
          <w:rFonts w:ascii="Arial" w:hAnsi="Arial" w:cs="Arial"/>
          <w:color w:val="000000"/>
          <w:sz w:val="30"/>
          <w:szCs w:val="30"/>
        </w:rPr>
      </w:pPr>
      <w:r>
        <w:rPr>
          <w:rFonts w:ascii="Arial" w:hAnsi="Arial" w:cs="Arial"/>
          <w:color w:val="000000"/>
          <w:sz w:val="30"/>
          <w:szCs w:val="30"/>
        </w:rPr>
        <w:br/>
      </w:r>
    </w:p>
    <w:p w:rsidR="00E60921" w:rsidRPr="00014653" w:rsidRDefault="00014653" w:rsidP="00472463">
      <w:pPr>
        <w:jc w:val="center"/>
        <w:rPr>
          <w:rFonts w:ascii="Times New Roman" w:hAnsi="Times New Roman" w:cs="Times New Roman"/>
          <w:b/>
          <w:sz w:val="28"/>
          <w:szCs w:val="28"/>
        </w:rPr>
      </w:pPr>
      <w:r w:rsidRPr="00014653">
        <w:rPr>
          <w:rFonts w:ascii="Times New Roman" w:hAnsi="Times New Roman" w:cs="Times New Roman"/>
          <w:b/>
          <w:sz w:val="28"/>
          <w:szCs w:val="28"/>
        </w:rPr>
        <w:t>Ход урока.</w:t>
      </w:r>
    </w:p>
    <w:p w:rsidR="00014653" w:rsidRPr="00014653" w:rsidRDefault="00472463" w:rsidP="00E57664">
      <w:pPr>
        <w:jc w:val="both"/>
        <w:rPr>
          <w:rFonts w:ascii="Times New Roman" w:hAnsi="Times New Roman" w:cs="Times New Roman"/>
          <w:b/>
          <w:sz w:val="28"/>
          <w:szCs w:val="28"/>
        </w:rPr>
      </w:pPr>
      <w:r>
        <w:rPr>
          <w:rFonts w:ascii="Times New Roman" w:hAnsi="Times New Roman" w:cs="Times New Roman"/>
          <w:b/>
          <w:sz w:val="28"/>
          <w:szCs w:val="28"/>
        </w:rPr>
        <w:tab/>
      </w:r>
      <w:r w:rsidR="00014653" w:rsidRPr="00014653">
        <w:rPr>
          <w:rFonts w:ascii="Times New Roman" w:hAnsi="Times New Roman" w:cs="Times New Roman"/>
          <w:b/>
          <w:sz w:val="28"/>
          <w:szCs w:val="28"/>
        </w:rPr>
        <w:t>1. Орг.момент. Введение в тему.</w:t>
      </w:r>
    </w:p>
    <w:p w:rsidR="006559FA" w:rsidRPr="00014653" w:rsidRDefault="00472463" w:rsidP="00E57664">
      <w:pPr>
        <w:jc w:val="both"/>
        <w:rPr>
          <w:rFonts w:ascii="Times New Roman" w:hAnsi="Times New Roman" w:cs="Times New Roman"/>
          <w:sz w:val="28"/>
          <w:szCs w:val="28"/>
        </w:rPr>
      </w:pPr>
      <w:r>
        <w:rPr>
          <w:rFonts w:ascii="Times New Roman" w:hAnsi="Times New Roman" w:cs="Times New Roman"/>
          <w:sz w:val="28"/>
          <w:szCs w:val="28"/>
        </w:rPr>
        <w:tab/>
      </w:r>
      <w:r w:rsidR="00E60921" w:rsidRPr="00014653">
        <w:rPr>
          <w:rFonts w:ascii="Times New Roman" w:hAnsi="Times New Roman" w:cs="Times New Roman"/>
          <w:sz w:val="28"/>
          <w:szCs w:val="28"/>
        </w:rPr>
        <w:t>- Ребята, если у вас какие-то проблемы в жизни, то к кому вы можете обратиться? (</w:t>
      </w:r>
      <w:r w:rsidR="00D26BC4" w:rsidRPr="00014653">
        <w:rPr>
          <w:rFonts w:ascii="Times New Roman" w:hAnsi="Times New Roman" w:cs="Times New Roman"/>
          <w:sz w:val="28"/>
          <w:szCs w:val="28"/>
        </w:rPr>
        <w:t>к родителям)</w:t>
      </w:r>
    </w:p>
    <w:p w:rsidR="00D26BC4" w:rsidRPr="00014653" w:rsidRDefault="00472463" w:rsidP="00E57664">
      <w:pPr>
        <w:jc w:val="both"/>
        <w:rPr>
          <w:rFonts w:ascii="Times New Roman" w:hAnsi="Times New Roman" w:cs="Times New Roman"/>
          <w:sz w:val="28"/>
          <w:szCs w:val="28"/>
        </w:rPr>
      </w:pPr>
      <w:r>
        <w:rPr>
          <w:rFonts w:ascii="Times New Roman" w:hAnsi="Times New Roman" w:cs="Times New Roman"/>
          <w:sz w:val="28"/>
          <w:szCs w:val="28"/>
        </w:rPr>
        <w:tab/>
      </w:r>
      <w:r w:rsidR="00D26BC4" w:rsidRPr="00014653">
        <w:rPr>
          <w:rFonts w:ascii="Times New Roman" w:hAnsi="Times New Roman" w:cs="Times New Roman"/>
          <w:sz w:val="28"/>
          <w:szCs w:val="28"/>
        </w:rPr>
        <w:t>- А к кому может обратиться взрослый человек, если у него проблемы на работе?</w:t>
      </w:r>
    </w:p>
    <w:p w:rsidR="00D26BC4" w:rsidRPr="00014653" w:rsidRDefault="00472463" w:rsidP="00E57664">
      <w:pPr>
        <w:jc w:val="both"/>
        <w:rPr>
          <w:rFonts w:ascii="Times New Roman" w:hAnsi="Times New Roman" w:cs="Times New Roman"/>
          <w:sz w:val="28"/>
          <w:szCs w:val="28"/>
        </w:rPr>
      </w:pPr>
      <w:r>
        <w:rPr>
          <w:rFonts w:ascii="Times New Roman" w:hAnsi="Times New Roman" w:cs="Times New Roman"/>
          <w:sz w:val="28"/>
          <w:szCs w:val="28"/>
        </w:rPr>
        <w:tab/>
      </w:r>
      <w:r w:rsidR="00D26BC4" w:rsidRPr="00014653">
        <w:rPr>
          <w:rFonts w:ascii="Times New Roman" w:hAnsi="Times New Roman" w:cs="Times New Roman"/>
          <w:sz w:val="28"/>
          <w:szCs w:val="28"/>
        </w:rPr>
        <w:t>- Рабочие могут попросить помощи у профсоюза. Вы знаете, что такое профсоюз? Сейчас я предлагаю вам посмотреть ролик о том , что такое профсоюз.</w:t>
      </w:r>
    </w:p>
    <w:p w:rsidR="00A9799E" w:rsidRPr="00014653" w:rsidRDefault="00D26BC4" w:rsidP="00E57664">
      <w:pPr>
        <w:jc w:val="both"/>
        <w:rPr>
          <w:rFonts w:ascii="Times New Roman" w:hAnsi="Times New Roman" w:cs="Times New Roman"/>
          <w:i/>
          <w:sz w:val="28"/>
          <w:szCs w:val="28"/>
        </w:rPr>
      </w:pPr>
      <w:r w:rsidRPr="00014653">
        <w:rPr>
          <w:rFonts w:ascii="Times New Roman" w:hAnsi="Times New Roman" w:cs="Times New Roman"/>
          <w:i/>
          <w:sz w:val="28"/>
          <w:szCs w:val="28"/>
        </w:rPr>
        <w:t>Показ ролика.</w:t>
      </w:r>
    </w:p>
    <w:p w:rsidR="00014653" w:rsidRPr="00014653" w:rsidRDefault="00472463" w:rsidP="00E57664">
      <w:pPr>
        <w:jc w:val="both"/>
        <w:rPr>
          <w:rFonts w:ascii="Times New Roman" w:hAnsi="Times New Roman" w:cs="Times New Roman"/>
          <w:b/>
          <w:sz w:val="28"/>
          <w:szCs w:val="28"/>
        </w:rPr>
      </w:pPr>
      <w:r>
        <w:rPr>
          <w:rFonts w:ascii="Times New Roman" w:hAnsi="Times New Roman" w:cs="Times New Roman"/>
          <w:b/>
          <w:sz w:val="28"/>
          <w:szCs w:val="28"/>
        </w:rPr>
        <w:tab/>
      </w:r>
      <w:r w:rsidR="00014653" w:rsidRPr="00014653">
        <w:rPr>
          <w:rFonts w:ascii="Times New Roman" w:hAnsi="Times New Roman" w:cs="Times New Roman"/>
          <w:b/>
          <w:sz w:val="28"/>
          <w:szCs w:val="28"/>
        </w:rPr>
        <w:t>2. Основной этап.</w:t>
      </w:r>
    </w:p>
    <w:p w:rsidR="00A9799E" w:rsidRPr="00014653" w:rsidRDefault="00014653" w:rsidP="00E57664">
      <w:pPr>
        <w:jc w:val="both"/>
        <w:rPr>
          <w:rFonts w:ascii="Times New Roman" w:hAnsi="Times New Roman" w:cs="Times New Roman"/>
          <w:sz w:val="28"/>
          <w:szCs w:val="28"/>
        </w:rPr>
      </w:pPr>
      <w:r>
        <w:rPr>
          <w:rFonts w:ascii="Times New Roman" w:hAnsi="Times New Roman" w:cs="Times New Roman"/>
          <w:sz w:val="28"/>
          <w:szCs w:val="28"/>
        </w:rPr>
        <w:tab/>
      </w:r>
      <w:r w:rsidR="00A9799E" w:rsidRPr="00014653">
        <w:rPr>
          <w:rFonts w:ascii="Times New Roman" w:hAnsi="Times New Roman" w:cs="Times New Roman"/>
          <w:sz w:val="28"/>
          <w:szCs w:val="28"/>
        </w:rPr>
        <w:t>- Слово "профсоюз" стало для нас привычным и у многих людей ассоциируются с оказанием материальной помощи нуждающимся, распределением путевок и организацией культурно-массовой работы. Этими вопросами профсоюзы занимаются, но они являются далеко не главными.</w:t>
      </w:r>
    </w:p>
    <w:p w:rsidR="00A9799E" w:rsidRPr="00014653" w:rsidRDefault="00014653" w:rsidP="00E57664">
      <w:pPr>
        <w:jc w:val="both"/>
        <w:rPr>
          <w:rFonts w:ascii="Times New Roman" w:hAnsi="Times New Roman" w:cs="Times New Roman"/>
          <w:sz w:val="28"/>
          <w:szCs w:val="28"/>
        </w:rPr>
      </w:pPr>
      <w:r>
        <w:rPr>
          <w:rFonts w:ascii="Times New Roman" w:hAnsi="Times New Roman" w:cs="Times New Roman"/>
          <w:sz w:val="28"/>
          <w:szCs w:val="28"/>
        </w:rPr>
        <w:tab/>
      </w:r>
      <w:r w:rsidR="00A9799E" w:rsidRPr="00014653">
        <w:rPr>
          <w:rFonts w:ascii="Times New Roman" w:hAnsi="Times New Roman" w:cs="Times New Roman"/>
          <w:sz w:val="28"/>
          <w:szCs w:val="28"/>
        </w:rPr>
        <w:t>Профессиональный союз работников образования Российской Федерации – это организация, объединяющая членов профсоюза. Основные характеристики: общероссийская, добровольная, общественная, самоуправляемая, некоммерческая.</w:t>
      </w:r>
    </w:p>
    <w:p w:rsidR="00A9799E" w:rsidRPr="00014653" w:rsidRDefault="00014653" w:rsidP="00E57664">
      <w:pPr>
        <w:jc w:val="both"/>
        <w:rPr>
          <w:rFonts w:ascii="Times New Roman" w:hAnsi="Times New Roman" w:cs="Times New Roman"/>
          <w:sz w:val="28"/>
          <w:szCs w:val="28"/>
        </w:rPr>
      </w:pPr>
      <w:r>
        <w:rPr>
          <w:rFonts w:ascii="Times New Roman" w:hAnsi="Times New Roman" w:cs="Times New Roman"/>
          <w:sz w:val="28"/>
          <w:szCs w:val="28"/>
        </w:rPr>
        <w:tab/>
      </w:r>
      <w:r w:rsidR="00A9799E" w:rsidRPr="00014653">
        <w:rPr>
          <w:rFonts w:ascii="Times New Roman" w:hAnsi="Times New Roman" w:cs="Times New Roman"/>
          <w:sz w:val="28"/>
          <w:szCs w:val="28"/>
        </w:rPr>
        <w:t xml:space="preserve">Другими словами, профсоюз - это объединение наемных работников, работающих в одной отрасли. Они объединяются с целью совместными </w:t>
      </w:r>
      <w:r w:rsidR="00A9799E" w:rsidRPr="00014653">
        <w:rPr>
          <w:rFonts w:ascii="Times New Roman" w:hAnsi="Times New Roman" w:cs="Times New Roman"/>
          <w:sz w:val="28"/>
          <w:szCs w:val="28"/>
        </w:rPr>
        <w:lastRenderedPageBreak/>
        <w:t>усилиями добиваться наилучших условий труда и его оплаты, вместе защищать друг друга от произвола администрации, просто по-человечески помогать в трудную минуту. В России, как и в других странах, в профсоюзах также состоят и студенты учреждений профессионального образования.</w:t>
      </w:r>
    </w:p>
    <w:p w:rsidR="00D26BC4" w:rsidRPr="00014653" w:rsidRDefault="00014653" w:rsidP="00E57664">
      <w:pPr>
        <w:jc w:val="both"/>
        <w:rPr>
          <w:rFonts w:ascii="Times New Roman" w:hAnsi="Times New Roman" w:cs="Times New Roman"/>
          <w:sz w:val="28"/>
          <w:szCs w:val="28"/>
        </w:rPr>
      </w:pPr>
      <w:r>
        <w:rPr>
          <w:rFonts w:ascii="Times New Roman" w:hAnsi="Times New Roman" w:cs="Times New Roman"/>
          <w:sz w:val="28"/>
          <w:szCs w:val="28"/>
        </w:rPr>
        <w:tab/>
      </w:r>
      <w:r w:rsidR="00A9799E" w:rsidRPr="00014653">
        <w:rPr>
          <w:rFonts w:ascii="Times New Roman" w:hAnsi="Times New Roman" w:cs="Times New Roman"/>
          <w:sz w:val="28"/>
          <w:szCs w:val="28"/>
        </w:rPr>
        <w:t>Профсоюзы прошли большой и сложный путь. Об этом мы сегодня и поговорим.</w:t>
      </w:r>
    </w:p>
    <w:p w:rsidR="00A9799E" w:rsidRPr="00014653" w:rsidRDefault="00014653" w:rsidP="00E57664">
      <w:pPr>
        <w:jc w:val="both"/>
        <w:rPr>
          <w:rFonts w:ascii="Times New Roman" w:hAnsi="Times New Roman" w:cs="Times New Roman"/>
          <w:sz w:val="28"/>
          <w:szCs w:val="28"/>
        </w:rPr>
      </w:pPr>
      <w:r>
        <w:rPr>
          <w:rFonts w:ascii="Times New Roman" w:hAnsi="Times New Roman" w:cs="Times New Roman"/>
          <w:sz w:val="28"/>
          <w:szCs w:val="28"/>
        </w:rPr>
        <w:tab/>
      </w:r>
      <w:r w:rsidR="00A9799E" w:rsidRPr="00014653">
        <w:rPr>
          <w:rFonts w:ascii="Times New Roman" w:hAnsi="Times New Roman" w:cs="Times New Roman"/>
          <w:sz w:val="28"/>
          <w:szCs w:val="28"/>
        </w:rPr>
        <w:t>Профсоюзы берут свое начало в древности… Коллегии (</w:t>
      </w:r>
      <w:proofErr w:type="spellStart"/>
      <w:r w:rsidR="00A9799E" w:rsidRPr="00014653">
        <w:rPr>
          <w:rFonts w:ascii="Times New Roman" w:hAnsi="Times New Roman" w:cs="Times New Roman"/>
          <w:sz w:val="28"/>
          <w:szCs w:val="28"/>
        </w:rPr>
        <w:t>collegium</w:t>
      </w:r>
      <w:proofErr w:type="spellEnd"/>
      <w:r w:rsidR="00A9799E" w:rsidRPr="00014653">
        <w:rPr>
          <w:rFonts w:ascii="Times New Roman" w:hAnsi="Times New Roman" w:cs="Times New Roman"/>
          <w:sz w:val="28"/>
          <w:szCs w:val="28"/>
        </w:rPr>
        <w:t>) в Древнем Риме – это первые объединения лиц по принадлежности к той или иной профессии.  В Англии, например, профсоюзы стали образовываться в XVIII веке во времена промышленной революции. В Англии профсоюзы назывались тред-юнионы. Один из самых первых тред-юнионов считается созданный в 1792 году союз прядильщиков Ланкашира.</w:t>
      </w:r>
      <w:r w:rsidR="00702DAF" w:rsidRPr="00014653">
        <w:rPr>
          <w:rFonts w:ascii="Times New Roman" w:hAnsi="Times New Roman" w:cs="Times New Roman"/>
          <w:sz w:val="28"/>
          <w:szCs w:val="28"/>
        </w:rPr>
        <w:t xml:space="preserve"> Сначала предприниматели проявляли нетерпимость к профсоюзам, а именно: вводили специальные законы, запрещающие рабочие союзы. Была введена даже уголовная ответственность за членство в таких организациях. Но все эти законы не смогли усмирить рабочих, а наоборот, стимулировали их объединяться в борьбе за свои права. И как следствие этого – в 1824 году произошла фактическая легализация тред-юнионов.</w:t>
      </w:r>
    </w:p>
    <w:p w:rsidR="003C532D" w:rsidRPr="00014653" w:rsidRDefault="00702DAF" w:rsidP="00E57664">
      <w:pPr>
        <w:jc w:val="both"/>
        <w:rPr>
          <w:rFonts w:ascii="Times New Roman" w:hAnsi="Times New Roman" w:cs="Times New Roman"/>
          <w:sz w:val="28"/>
          <w:szCs w:val="28"/>
        </w:rPr>
      </w:pPr>
      <w:r w:rsidRPr="00014653">
        <w:rPr>
          <w:rFonts w:ascii="Times New Roman" w:hAnsi="Times New Roman" w:cs="Times New Roman"/>
          <w:sz w:val="28"/>
          <w:szCs w:val="28"/>
        </w:rPr>
        <w:tab/>
        <w:t>Возникновение профсоюзов в России было вызвано всем ходом экономического и политического развития страны, явилось результатом длительного развития российского рабочего движения по защите своих интересов и заняло целый исторический период. </w:t>
      </w:r>
    </w:p>
    <w:p w:rsidR="003C532D" w:rsidRPr="00014653" w:rsidRDefault="00014653" w:rsidP="00E57664">
      <w:pPr>
        <w:jc w:val="both"/>
        <w:rPr>
          <w:rFonts w:ascii="Times New Roman" w:hAnsi="Times New Roman" w:cs="Times New Roman"/>
          <w:sz w:val="28"/>
          <w:szCs w:val="28"/>
        </w:rPr>
      </w:pPr>
      <w:r>
        <w:rPr>
          <w:rFonts w:ascii="Times New Roman" w:hAnsi="Times New Roman" w:cs="Times New Roman"/>
          <w:sz w:val="28"/>
          <w:szCs w:val="28"/>
        </w:rPr>
        <w:tab/>
      </w:r>
      <w:r w:rsidR="003C532D" w:rsidRPr="00014653">
        <w:rPr>
          <w:rFonts w:ascii="Times New Roman" w:hAnsi="Times New Roman" w:cs="Times New Roman"/>
          <w:sz w:val="28"/>
          <w:szCs w:val="28"/>
        </w:rPr>
        <w:t>В России профсоюзы появились значительно позже. Это было связано с тем, что долгое время Россия оставалась аграрной страной, где не была развита промышленность, существовало мелкотоварное производство. До 1861 года существовало крепостное право. И лишь с развитием производства на предприятиях и увеличением рабочего класса создавались предпосылки к появлению организаций, отстаивающих интересы рабочих.</w:t>
      </w:r>
    </w:p>
    <w:p w:rsidR="00702DAF" w:rsidRPr="00014653" w:rsidRDefault="00014653" w:rsidP="00E57664">
      <w:pPr>
        <w:jc w:val="both"/>
        <w:rPr>
          <w:rFonts w:ascii="Times New Roman" w:hAnsi="Times New Roman" w:cs="Times New Roman"/>
          <w:sz w:val="28"/>
          <w:szCs w:val="28"/>
        </w:rPr>
      </w:pPr>
      <w:r>
        <w:rPr>
          <w:rFonts w:ascii="Times New Roman" w:hAnsi="Times New Roman" w:cs="Times New Roman"/>
          <w:sz w:val="28"/>
          <w:szCs w:val="28"/>
        </w:rPr>
        <w:tab/>
      </w:r>
      <w:r w:rsidR="00702DAF" w:rsidRPr="00014653">
        <w:rPr>
          <w:rFonts w:ascii="Times New Roman" w:hAnsi="Times New Roman" w:cs="Times New Roman"/>
          <w:sz w:val="28"/>
          <w:szCs w:val="28"/>
        </w:rPr>
        <w:t xml:space="preserve">Еще в конце 80-х годов прошлого столетия в ходе стачечного движения в России на отдельных заводах возникали временные комиссии, делегатские собрания и другие представительные органы рабочих. Эти объединения были малочисленные, действовали разрозненно, создавались, как правило, на период отдельных акций. Они явились предшественниками массовых профессиональных союзов, которые стали образовываться в период первой русской революции 1905-1907 годов в целях организации борьбы </w:t>
      </w:r>
      <w:r w:rsidR="00702DAF" w:rsidRPr="00014653">
        <w:rPr>
          <w:rFonts w:ascii="Times New Roman" w:hAnsi="Times New Roman" w:cs="Times New Roman"/>
          <w:sz w:val="28"/>
          <w:szCs w:val="28"/>
        </w:rPr>
        <w:lastRenderedPageBreak/>
        <w:t>трудящихся за улучшение условий труда и экономического положения рабочих. </w:t>
      </w:r>
    </w:p>
    <w:p w:rsidR="00702DAF" w:rsidRPr="00014653" w:rsidRDefault="00702DAF" w:rsidP="00E57664">
      <w:pPr>
        <w:jc w:val="both"/>
        <w:rPr>
          <w:rFonts w:ascii="Times New Roman" w:hAnsi="Times New Roman" w:cs="Times New Roman"/>
          <w:sz w:val="28"/>
          <w:szCs w:val="28"/>
        </w:rPr>
      </w:pPr>
      <w:r w:rsidRPr="00014653">
        <w:rPr>
          <w:rFonts w:ascii="Times New Roman" w:hAnsi="Times New Roman" w:cs="Times New Roman"/>
          <w:sz w:val="28"/>
          <w:szCs w:val="28"/>
        </w:rPr>
        <w:tab/>
        <w:t>В октябре 1905 года состоялась 1-я Всероссийская конференция профсоюзов, которая обсудила вопрос о созыве Всероссийского съезда профсоюзов. На конференции большевикам пришлось вести упорную борьбу с меньшевиками и эсерами по вопросу о характере и задачах профсоюзов. </w:t>
      </w:r>
      <w:r w:rsidRPr="00014653">
        <w:rPr>
          <w:rFonts w:ascii="Times New Roman" w:hAnsi="Times New Roman" w:cs="Times New Roman"/>
          <w:sz w:val="28"/>
          <w:szCs w:val="28"/>
        </w:rPr>
        <w:br/>
      </w:r>
      <w:r w:rsidRPr="00014653">
        <w:rPr>
          <w:rFonts w:ascii="Times New Roman" w:hAnsi="Times New Roman" w:cs="Times New Roman"/>
          <w:sz w:val="28"/>
          <w:szCs w:val="28"/>
        </w:rPr>
        <w:br/>
        <w:t>   </w:t>
      </w:r>
      <w:r w:rsidR="00014653">
        <w:rPr>
          <w:rFonts w:ascii="Times New Roman" w:hAnsi="Times New Roman" w:cs="Times New Roman"/>
          <w:sz w:val="28"/>
          <w:szCs w:val="28"/>
        </w:rPr>
        <w:tab/>
      </w:r>
      <w:r w:rsidRPr="00014653">
        <w:rPr>
          <w:rFonts w:ascii="Times New Roman" w:hAnsi="Times New Roman" w:cs="Times New Roman"/>
          <w:sz w:val="28"/>
          <w:szCs w:val="28"/>
        </w:rPr>
        <w:t> Конференция постановила созвать съезд профсоюзов в декабре 1905 года в Москве. Значение 1-й Всероссийской конференции состоит в том, что она впервые сделала попытку централизовать профсоюзное движение. </w:t>
      </w:r>
    </w:p>
    <w:p w:rsidR="007C3A59" w:rsidRPr="00014653" w:rsidRDefault="007C3A59" w:rsidP="00E57664">
      <w:pPr>
        <w:jc w:val="both"/>
        <w:rPr>
          <w:rFonts w:ascii="Times New Roman" w:hAnsi="Times New Roman" w:cs="Times New Roman"/>
          <w:sz w:val="28"/>
          <w:szCs w:val="28"/>
        </w:rPr>
      </w:pPr>
      <w:r w:rsidRPr="00014653">
        <w:rPr>
          <w:rFonts w:ascii="Times New Roman" w:hAnsi="Times New Roman" w:cs="Times New Roman"/>
          <w:sz w:val="28"/>
          <w:szCs w:val="28"/>
        </w:rPr>
        <w:tab/>
        <w:t>Одна из самых замечательных страниц в истории профсоюзного движения - вклад профсоюзов в борьбу с фашизмом. </w:t>
      </w:r>
      <w:r w:rsidRPr="00014653">
        <w:rPr>
          <w:rFonts w:ascii="Times New Roman" w:hAnsi="Times New Roman" w:cs="Times New Roman"/>
          <w:sz w:val="28"/>
          <w:szCs w:val="28"/>
        </w:rPr>
        <w:br/>
      </w:r>
      <w:r w:rsidRPr="00014653">
        <w:rPr>
          <w:rFonts w:ascii="Times New Roman" w:hAnsi="Times New Roman" w:cs="Times New Roman"/>
          <w:sz w:val="28"/>
          <w:szCs w:val="28"/>
        </w:rPr>
        <w:br/>
        <w:t>   </w:t>
      </w:r>
      <w:r w:rsidR="00E57664">
        <w:rPr>
          <w:rFonts w:ascii="Times New Roman" w:hAnsi="Times New Roman" w:cs="Times New Roman"/>
          <w:sz w:val="28"/>
          <w:szCs w:val="28"/>
        </w:rPr>
        <w:tab/>
      </w:r>
      <w:r w:rsidRPr="00014653">
        <w:rPr>
          <w:rFonts w:ascii="Times New Roman" w:hAnsi="Times New Roman" w:cs="Times New Roman"/>
          <w:sz w:val="28"/>
          <w:szCs w:val="28"/>
        </w:rPr>
        <w:t xml:space="preserve"> Уже в первый день войны - 22 июня 1941г. - секретарь ВЦСПС </w:t>
      </w:r>
      <w:proofErr w:type="spellStart"/>
      <w:r w:rsidRPr="00014653">
        <w:rPr>
          <w:rFonts w:ascii="Times New Roman" w:hAnsi="Times New Roman" w:cs="Times New Roman"/>
          <w:sz w:val="28"/>
          <w:szCs w:val="28"/>
        </w:rPr>
        <w:t>Н.М.Шверник</w:t>
      </w:r>
      <w:proofErr w:type="spellEnd"/>
      <w:r w:rsidRPr="00014653">
        <w:rPr>
          <w:rFonts w:ascii="Times New Roman" w:hAnsi="Times New Roman" w:cs="Times New Roman"/>
          <w:sz w:val="28"/>
          <w:szCs w:val="28"/>
        </w:rPr>
        <w:t xml:space="preserve"> созвал экстренное совещание секретарей ВЦСПС, председателей и секретарей ЦК профсоюзов и дал указание о перестройке работы профсоюзов в соответствии с требованиями войны. </w:t>
      </w:r>
      <w:r w:rsidRPr="00014653">
        <w:rPr>
          <w:rFonts w:ascii="Times New Roman" w:hAnsi="Times New Roman" w:cs="Times New Roman"/>
          <w:sz w:val="28"/>
          <w:szCs w:val="28"/>
        </w:rPr>
        <w:br/>
      </w:r>
      <w:r w:rsidRPr="00014653">
        <w:rPr>
          <w:rFonts w:ascii="Times New Roman" w:hAnsi="Times New Roman" w:cs="Times New Roman"/>
          <w:sz w:val="28"/>
          <w:szCs w:val="28"/>
        </w:rPr>
        <w:br/>
        <w:t>  </w:t>
      </w:r>
      <w:r w:rsidR="00E57664">
        <w:rPr>
          <w:rFonts w:ascii="Times New Roman" w:hAnsi="Times New Roman" w:cs="Times New Roman"/>
          <w:sz w:val="28"/>
          <w:szCs w:val="28"/>
        </w:rPr>
        <w:tab/>
      </w:r>
      <w:r w:rsidRPr="00014653">
        <w:rPr>
          <w:rFonts w:ascii="Times New Roman" w:hAnsi="Times New Roman" w:cs="Times New Roman"/>
          <w:sz w:val="28"/>
          <w:szCs w:val="28"/>
        </w:rPr>
        <w:t>  Профсоюзы под руководством партии участвовали в осуществлении не заданных по масштабам мероприятий, связанных с переводом народного хозяйства на военные рельсы, эвакуацией населения. </w:t>
      </w:r>
      <w:r w:rsidRPr="00014653">
        <w:rPr>
          <w:rFonts w:ascii="Times New Roman" w:hAnsi="Times New Roman" w:cs="Times New Roman"/>
          <w:sz w:val="28"/>
          <w:szCs w:val="28"/>
        </w:rPr>
        <w:br/>
      </w:r>
      <w:r w:rsidRPr="00014653">
        <w:rPr>
          <w:rFonts w:ascii="Times New Roman" w:hAnsi="Times New Roman" w:cs="Times New Roman"/>
          <w:sz w:val="28"/>
          <w:szCs w:val="28"/>
        </w:rPr>
        <w:br/>
        <w:t> </w:t>
      </w:r>
      <w:r w:rsidR="00E57664">
        <w:rPr>
          <w:rFonts w:ascii="Times New Roman" w:hAnsi="Times New Roman" w:cs="Times New Roman"/>
          <w:sz w:val="28"/>
          <w:szCs w:val="28"/>
        </w:rPr>
        <w:tab/>
      </w:r>
      <w:r w:rsidRPr="00014653">
        <w:rPr>
          <w:rFonts w:ascii="Times New Roman" w:hAnsi="Times New Roman" w:cs="Times New Roman"/>
          <w:sz w:val="28"/>
          <w:szCs w:val="28"/>
        </w:rPr>
        <w:t>   Уже за 1941-1942 годы удалось перебазировать (и пустить в производство на новых местах!) 2,5 тыс. промышленных предприятий и эвакуировать 17 млн. человек. </w:t>
      </w:r>
    </w:p>
    <w:p w:rsidR="007C3A59"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7C3A59" w:rsidRPr="00014653">
        <w:rPr>
          <w:rFonts w:ascii="Times New Roman" w:hAnsi="Times New Roman" w:cs="Times New Roman"/>
          <w:sz w:val="28"/>
          <w:szCs w:val="28"/>
        </w:rPr>
        <w:t>Когда в 1942 году было решено создать на предприятиях ведущих отраслей промышленности отделы рабочего снабжения (</w:t>
      </w:r>
      <w:proofErr w:type="spellStart"/>
      <w:r w:rsidR="007C3A59" w:rsidRPr="00014653">
        <w:rPr>
          <w:rFonts w:ascii="Times New Roman" w:hAnsi="Times New Roman" w:cs="Times New Roman"/>
          <w:sz w:val="28"/>
          <w:szCs w:val="28"/>
        </w:rPr>
        <w:t>Орсы</w:t>
      </w:r>
      <w:proofErr w:type="spellEnd"/>
      <w:r w:rsidR="007C3A59" w:rsidRPr="00014653">
        <w:rPr>
          <w:rFonts w:ascii="Times New Roman" w:hAnsi="Times New Roman" w:cs="Times New Roman"/>
          <w:sz w:val="28"/>
          <w:szCs w:val="28"/>
        </w:rPr>
        <w:t>), профсоюзы, по существу, взяли на себя контроль за снабжением населения продуктами питания. </w:t>
      </w:r>
    </w:p>
    <w:p w:rsidR="007C3A59"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7C3A59" w:rsidRPr="00014653">
        <w:rPr>
          <w:rFonts w:ascii="Times New Roman" w:hAnsi="Times New Roman" w:cs="Times New Roman"/>
          <w:sz w:val="28"/>
          <w:szCs w:val="28"/>
        </w:rPr>
        <w:t>Развивалось и крепло индивидуальное жилищное строительство, за годы войны профсоюзные организации создали за счет средств социального страхования на предприятиях около тысячи новых здравпунктов. Несмотря на все трудности военного времени, профсоюзами велась большая культурно-воспитательная работа. </w:t>
      </w:r>
    </w:p>
    <w:p w:rsidR="007C3A59" w:rsidRDefault="007C3A59" w:rsidP="00E57664">
      <w:pPr>
        <w:jc w:val="both"/>
        <w:rPr>
          <w:rFonts w:ascii="Times New Roman" w:hAnsi="Times New Roman" w:cs="Times New Roman"/>
          <w:sz w:val="28"/>
          <w:szCs w:val="28"/>
        </w:rPr>
      </w:pPr>
      <w:r w:rsidRPr="00014653">
        <w:rPr>
          <w:rFonts w:ascii="Times New Roman" w:hAnsi="Times New Roman" w:cs="Times New Roman"/>
          <w:sz w:val="28"/>
          <w:szCs w:val="28"/>
        </w:rPr>
        <w:t> </w:t>
      </w:r>
      <w:r w:rsidR="00E57664">
        <w:rPr>
          <w:rFonts w:ascii="Times New Roman" w:hAnsi="Times New Roman" w:cs="Times New Roman"/>
          <w:sz w:val="28"/>
          <w:szCs w:val="28"/>
        </w:rPr>
        <w:tab/>
      </w:r>
      <w:r w:rsidRPr="00014653">
        <w:rPr>
          <w:rFonts w:ascii="Times New Roman" w:hAnsi="Times New Roman" w:cs="Times New Roman"/>
          <w:sz w:val="28"/>
          <w:szCs w:val="28"/>
        </w:rPr>
        <w:t xml:space="preserve">Профсоюзы нашей страны прошли большой и славный путь, в канун 60-летия Великого октября на 16 съезде профсоюзов (март 1977г.) </w:t>
      </w:r>
      <w:r w:rsidRPr="00014653">
        <w:rPr>
          <w:rFonts w:ascii="Times New Roman" w:hAnsi="Times New Roman" w:cs="Times New Roman"/>
          <w:sz w:val="28"/>
          <w:szCs w:val="28"/>
        </w:rPr>
        <w:lastRenderedPageBreak/>
        <w:t>профсоюзам была вручена высокая правительственная награда - Орден Октябрьской Революции. </w:t>
      </w:r>
    </w:p>
    <w:p w:rsidR="00E57664" w:rsidRDefault="00472463" w:rsidP="00E57664">
      <w:pPr>
        <w:jc w:val="both"/>
        <w:rPr>
          <w:rFonts w:ascii="Times New Roman" w:hAnsi="Times New Roman" w:cs="Times New Roman"/>
          <w:b/>
          <w:sz w:val="28"/>
          <w:szCs w:val="28"/>
        </w:rPr>
      </w:pPr>
      <w:r>
        <w:rPr>
          <w:rFonts w:ascii="Times New Roman" w:hAnsi="Times New Roman" w:cs="Times New Roman"/>
          <w:b/>
          <w:sz w:val="28"/>
          <w:szCs w:val="28"/>
        </w:rPr>
        <w:tab/>
      </w:r>
      <w:r w:rsidR="00E57664" w:rsidRPr="00E57664">
        <w:rPr>
          <w:rFonts w:ascii="Times New Roman" w:hAnsi="Times New Roman" w:cs="Times New Roman"/>
          <w:b/>
          <w:sz w:val="28"/>
          <w:szCs w:val="28"/>
        </w:rPr>
        <w:t>3. Физкультминутка. Гимнастика для глаз.</w:t>
      </w:r>
    </w:p>
    <w:p w:rsidR="00E57664" w:rsidRPr="00E57664"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t>- Ребята, одна из целей Профсоюза  - охрана труда. Поэтому я предлагаю вам немного отдохнуть и сделать гимнастику для глаз.</w:t>
      </w:r>
    </w:p>
    <w:p w:rsidR="00E57664" w:rsidRPr="00E57664" w:rsidRDefault="00472463" w:rsidP="00E57664">
      <w:pPr>
        <w:jc w:val="both"/>
        <w:rPr>
          <w:rFonts w:ascii="Times New Roman" w:hAnsi="Times New Roman" w:cs="Times New Roman"/>
          <w:b/>
          <w:sz w:val="28"/>
          <w:szCs w:val="28"/>
        </w:rPr>
      </w:pPr>
      <w:r>
        <w:rPr>
          <w:rFonts w:ascii="Times New Roman" w:hAnsi="Times New Roman" w:cs="Times New Roman"/>
          <w:b/>
          <w:sz w:val="28"/>
          <w:szCs w:val="28"/>
        </w:rPr>
        <w:tab/>
      </w:r>
      <w:r w:rsidR="00E57664">
        <w:rPr>
          <w:rFonts w:ascii="Times New Roman" w:hAnsi="Times New Roman" w:cs="Times New Roman"/>
          <w:b/>
          <w:sz w:val="28"/>
          <w:szCs w:val="28"/>
        </w:rPr>
        <w:t>4. Продолжение работы по теме урока.</w:t>
      </w:r>
    </w:p>
    <w:p w:rsidR="003C532D"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3C532D" w:rsidRPr="00014653">
        <w:rPr>
          <w:rFonts w:ascii="Times New Roman" w:hAnsi="Times New Roman" w:cs="Times New Roman"/>
          <w:sz w:val="28"/>
          <w:szCs w:val="28"/>
        </w:rPr>
        <w:t>- Основная цель деятельности Профсоюза – защита прав и интересов его членов по вопросам отношений, связанных с трудом, – достигается посредством реализации следующих задач:</w:t>
      </w:r>
      <w:r w:rsidR="003C532D" w:rsidRPr="00014653">
        <w:rPr>
          <w:rFonts w:ascii="Times New Roman" w:hAnsi="Times New Roman" w:cs="Times New Roman"/>
          <w:sz w:val="28"/>
          <w:szCs w:val="28"/>
        </w:rPr>
        <w:br/>
        <w:t>* достижение социальной защищенности работников, справедливого уровня оплаты труда, выплаты пособий и пенсий;</w:t>
      </w:r>
      <w:r w:rsidR="003C532D" w:rsidRPr="00014653">
        <w:rPr>
          <w:rFonts w:ascii="Times New Roman" w:hAnsi="Times New Roman" w:cs="Times New Roman"/>
          <w:sz w:val="28"/>
          <w:szCs w:val="28"/>
        </w:rPr>
        <w:br/>
        <w:t>* контроль за соблюдением работодателями трудового законодательства;</w:t>
      </w:r>
      <w:r w:rsidR="003C532D" w:rsidRPr="00014653">
        <w:rPr>
          <w:rFonts w:ascii="Times New Roman" w:hAnsi="Times New Roman" w:cs="Times New Roman"/>
          <w:sz w:val="28"/>
          <w:szCs w:val="28"/>
        </w:rPr>
        <w:br/>
        <w:t>* защита работников от незаконных взысканий и увольнений;</w:t>
      </w:r>
      <w:r w:rsidR="003C532D" w:rsidRPr="00014653">
        <w:rPr>
          <w:rFonts w:ascii="Times New Roman" w:hAnsi="Times New Roman" w:cs="Times New Roman"/>
          <w:sz w:val="28"/>
          <w:szCs w:val="28"/>
        </w:rPr>
        <w:br/>
        <w:t>* контроль за обеспечением работодателями безопасных условий труда;</w:t>
      </w:r>
      <w:r w:rsidR="003C532D" w:rsidRPr="00014653">
        <w:rPr>
          <w:rFonts w:ascii="Times New Roman" w:hAnsi="Times New Roman" w:cs="Times New Roman"/>
          <w:sz w:val="28"/>
          <w:szCs w:val="28"/>
        </w:rPr>
        <w:br/>
        <w:t>* участие в совершенствовании законодательства, затрагивающего права работников;</w:t>
      </w:r>
      <w:r w:rsidR="003C532D" w:rsidRPr="00014653">
        <w:rPr>
          <w:rFonts w:ascii="Times New Roman" w:hAnsi="Times New Roman" w:cs="Times New Roman"/>
          <w:sz w:val="28"/>
          <w:szCs w:val="28"/>
        </w:rPr>
        <w:br/>
        <w:t>* противодействие попыткам снижения социальной защищенности работников.</w:t>
      </w:r>
    </w:p>
    <w:p w:rsidR="003C532D"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3C532D" w:rsidRPr="00014653">
        <w:rPr>
          <w:rFonts w:ascii="Times New Roman" w:hAnsi="Times New Roman" w:cs="Times New Roman"/>
          <w:sz w:val="28"/>
          <w:szCs w:val="28"/>
        </w:rPr>
        <w:t>- За что борются профсоюзы?</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1.Экономику, обеспечивающую достойную жизнь всем на базе достойного труда;</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2. Достойную заработную плату и эффективную занятость;</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3. Развитие системы социального страхования, социального и пенсионного обеспечения, социальных услуг;</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4. Безопасное рабочее место;</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5. Соблюдение трудовых прав работником, уважение их интересов;</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6. Развитие социального партнёрства, как действенного инструмента, формирование условий эффективного труда;</w:t>
      </w:r>
    </w:p>
    <w:p w:rsidR="008C00A4"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3C532D" w:rsidRPr="00014653">
        <w:rPr>
          <w:rFonts w:ascii="Times New Roman" w:hAnsi="Times New Roman" w:cs="Times New Roman"/>
          <w:sz w:val="28"/>
          <w:szCs w:val="28"/>
        </w:rPr>
        <w:t xml:space="preserve">- </w:t>
      </w:r>
      <w:r w:rsidR="008C00A4" w:rsidRPr="00014653">
        <w:rPr>
          <w:rFonts w:ascii="Times New Roman" w:hAnsi="Times New Roman" w:cs="Times New Roman"/>
          <w:sz w:val="28"/>
          <w:szCs w:val="28"/>
        </w:rPr>
        <w:t xml:space="preserve">А вы знаете какие существуют интересы работников? </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Интересы работников делятся на три группы:</w:t>
      </w:r>
    </w:p>
    <w:p w:rsidR="003C532D" w:rsidRPr="00E57664" w:rsidRDefault="003C532D" w:rsidP="00E57664">
      <w:pPr>
        <w:jc w:val="both"/>
        <w:rPr>
          <w:rFonts w:ascii="Times New Roman" w:hAnsi="Times New Roman" w:cs="Times New Roman"/>
          <w:i/>
          <w:sz w:val="28"/>
          <w:szCs w:val="28"/>
        </w:rPr>
      </w:pPr>
      <w:r w:rsidRPr="00E57664">
        <w:rPr>
          <w:rFonts w:ascii="Times New Roman" w:hAnsi="Times New Roman" w:cs="Times New Roman"/>
          <w:i/>
          <w:sz w:val="28"/>
          <w:szCs w:val="28"/>
        </w:rPr>
        <w:t>Экономические интересы:</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lastRenderedPageBreak/>
        <w:t>Уровень заработной платы;</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Достойная жизнь.</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Уровень пенсионного обеспечения.</w:t>
      </w:r>
    </w:p>
    <w:p w:rsidR="003C532D" w:rsidRPr="00E57664" w:rsidRDefault="003C532D" w:rsidP="00E57664">
      <w:pPr>
        <w:jc w:val="both"/>
        <w:rPr>
          <w:rFonts w:ascii="Times New Roman" w:hAnsi="Times New Roman" w:cs="Times New Roman"/>
          <w:i/>
          <w:sz w:val="28"/>
          <w:szCs w:val="28"/>
        </w:rPr>
      </w:pPr>
      <w:r w:rsidRPr="00E57664">
        <w:rPr>
          <w:rFonts w:ascii="Times New Roman" w:hAnsi="Times New Roman" w:cs="Times New Roman"/>
          <w:i/>
          <w:sz w:val="28"/>
          <w:szCs w:val="28"/>
        </w:rPr>
        <w:t>Социальные интересы:</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Отсутствие безработицы;</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Гарантия занятости;</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Социальное страхование;</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Обеспечение льгот;</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Обеспечение жильем.</w:t>
      </w:r>
    </w:p>
    <w:p w:rsidR="003C532D" w:rsidRPr="00E57664" w:rsidRDefault="003C532D" w:rsidP="00E57664">
      <w:pPr>
        <w:jc w:val="both"/>
        <w:rPr>
          <w:rFonts w:ascii="Times New Roman" w:hAnsi="Times New Roman" w:cs="Times New Roman"/>
          <w:i/>
          <w:sz w:val="28"/>
          <w:szCs w:val="28"/>
        </w:rPr>
      </w:pPr>
      <w:r w:rsidRPr="00E57664">
        <w:rPr>
          <w:rFonts w:ascii="Times New Roman" w:hAnsi="Times New Roman" w:cs="Times New Roman"/>
          <w:i/>
          <w:sz w:val="28"/>
          <w:szCs w:val="28"/>
        </w:rPr>
        <w:t>Трудовые интересы работника:</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Условия труда;</w:t>
      </w:r>
    </w:p>
    <w:p w:rsidR="003C532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«Социальный пакет»;</w:t>
      </w:r>
    </w:p>
    <w:p w:rsidR="00F626AD" w:rsidRPr="00014653" w:rsidRDefault="003C532D" w:rsidP="00E57664">
      <w:pPr>
        <w:jc w:val="both"/>
        <w:rPr>
          <w:rFonts w:ascii="Times New Roman" w:hAnsi="Times New Roman" w:cs="Times New Roman"/>
          <w:sz w:val="28"/>
          <w:szCs w:val="28"/>
        </w:rPr>
      </w:pPr>
      <w:r w:rsidRPr="00014653">
        <w:rPr>
          <w:rFonts w:ascii="Times New Roman" w:hAnsi="Times New Roman" w:cs="Times New Roman"/>
          <w:sz w:val="28"/>
          <w:szCs w:val="28"/>
        </w:rPr>
        <w:t>Гарантия сохранения рабочего места.</w:t>
      </w:r>
    </w:p>
    <w:p w:rsidR="00F626AD"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F626AD" w:rsidRPr="00014653">
        <w:rPr>
          <w:rFonts w:ascii="Times New Roman" w:hAnsi="Times New Roman" w:cs="Times New Roman"/>
          <w:sz w:val="28"/>
          <w:szCs w:val="28"/>
        </w:rPr>
        <w:t xml:space="preserve">- Ребята, а как вы себе представляете идеального работника? </w:t>
      </w:r>
      <w:r w:rsidR="00082EB1" w:rsidRPr="00014653">
        <w:rPr>
          <w:rFonts w:ascii="Times New Roman" w:hAnsi="Times New Roman" w:cs="Times New Roman"/>
          <w:sz w:val="28"/>
          <w:szCs w:val="28"/>
        </w:rPr>
        <w:t xml:space="preserve">А работодателя? Сейчас я вам предлагаю поиграть в </w:t>
      </w:r>
      <w:r w:rsidR="00082EB1" w:rsidRPr="00E57664">
        <w:rPr>
          <w:rFonts w:ascii="Times New Roman" w:hAnsi="Times New Roman" w:cs="Times New Roman"/>
          <w:b/>
          <w:sz w:val="28"/>
          <w:szCs w:val="28"/>
        </w:rPr>
        <w:t>игру</w:t>
      </w:r>
      <w:r w:rsidR="00082EB1" w:rsidRPr="00014653">
        <w:rPr>
          <w:rFonts w:ascii="Times New Roman" w:hAnsi="Times New Roman" w:cs="Times New Roman"/>
          <w:sz w:val="28"/>
          <w:szCs w:val="28"/>
        </w:rPr>
        <w:t>. Вам нужно будет перевоплотиться в работников и работодателей. Работникам нужно будет рассказать о том, каким они себе представляют идеального работодателя, а работодателям - об идеальном работнике.</w:t>
      </w:r>
    </w:p>
    <w:p w:rsidR="00082EB1" w:rsidRPr="00014653" w:rsidRDefault="00082EB1" w:rsidP="00E57664">
      <w:pPr>
        <w:jc w:val="both"/>
        <w:rPr>
          <w:rFonts w:ascii="Times New Roman" w:hAnsi="Times New Roman" w:cs="Times New Roman"/>
          <w:sz w:val="28"/>
          <w:szCs w:val="28"/>
        </w:rPr>
      </w:pPr>
      <w:r w:rsidRPr="00014653">
        <w:rPr>
          <w:rFonts w:ascii="Times New Roman" w:hAnsi="Times New Roman" w:cs="Times New Roman"/>
          <w:sz w:val="28"/>
          <w:szCs w:val="28"/>
        </w:rPr>
        <w:t>(Затем учитель вместе с учащимися обсуждают результаты выступлений)</w:t>
      </w:r>
    </w:p>
    <w:p w:rsidR="008C00A4"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8C00A4" w:rsidRPr="00014653">
        <w:rPr>
          <w:rFonts w:ascii="Times New Roman" w:hAnsi="Times New Roman" w:cs="Times New Roman"/>
          <w:sz w:val="28"/>
          <w:szCs w:val="28"/>
        </w:rPr>
        <w:t>- Существует несколько основных методы воздействия профсоюзов на современное государство:</w:t>
      </w:r>
    </w:p>
    <w:p w:rsidR="008C00A4" w:rsidRPr="00014653" w:rsidRDefault="008C00A4" w:rsidP="00E57664">
      <w:pPr>
        <w:jc w:val="both"/>
        <w:rPr>
          <w:rFonts w:ascii="Times New Roman" w:hAnsi="Times New Roman" w:cs="Times New Roman"/>
          <w:sz w:val="28"/>
          <w:szCs w:val="28"/>
        </w:rPr>
      </w:pPr>
      <w:r w:rsidRPr="00014653">
        <w:rPr>
          <w:rFonts w:ascii="Times New Roman" w:hAnsi="Times New Roman" w:cs="Times New Roman"/>
          <w:sz w:val="28"/>
          <w:szCs w:val="28"/>
        </w:rPr>
        <w:t>Митинги;</w:t>
      </w:r>
    </w:p>
    <w:p w:rsidR="008C00A4" w:rsidRPr="00014653" w:rsidRDefault="008C00A4" w:rsidP="00E57664">
      <w:pPr>
        <w:jc w:val="both"/>
        <w:rPr>
          <w:rFonts w:ascii="Times New Roman" w:hAnsi="Times New Roman" w:cs="Times New Roman"/>
          <w:sz w:val="28"/>
          <w:szCs w:val="28"/>
        </w:rPr>
      </w:pPr>
      <w:r w:rsidRPr="00014653">
        <w:rPr>
          <w:rFonts w:ascii="Times New Roman" w:hAnsi="Times New Roman" w:cs="Times New Roman"/>
          <w:sz w:val="28"/>
          <w:szCs w:val="28"/>
        </w:rPr>
        <w:t>Пикеты;</w:t>
      </w:r>
    </w:p>
    <w:p w:rsidR="008C00A4" w:rsidRPr="00014653" w:rsidRDefault="008C00A4" w:rsidP="00E57664">
      <w:pPr>
        <w:jc w:val="both"/>
        <w:rPr>
          <w:rFonts w:ascii="Times New Roman" w:hAnsi="Times New Roman" w:cs="Times New Roman"/>
          <w:sz w:val="28"/>
          <w:szCs w:val="28"/>
        </w:rPr>
      </w:pPr>
      <w:r w:rsidRPr="00014653">
        <w:rPr>
          <w:rFonts w:ascii="Times New Roman" w:hAnsi="Times New Roman" w:cs="Times New Roman"/>
          <w:sz w:val="28"/>
          <w:szCs w:val="28"/>
        </w:rPr>
        <w:t>Демонстрации;</w:t>
      </w:r>
    </w:p>
    <w:p w:rsidR="008C00A4" w:rsidRPr="00014653" w:rsidRDefault="008C00A4" w:rsidP="00E57664">
      <w:pPr>
        <w:jc w:val="both"/>
        <w:rPr>
          <w:rFonts w:ascii="Times New Roman" w:hAnsi="Times New Roman" w:cs="Times New Roman"/>
          <w:sz w:val="28"/>
          <w:szCs w:val="28"/>
        </w:rPr>
      </w:pPr>
      <w:r w:rsidRPr="00014653">
        <w:rPr>
          <w:rFonts w:ascii="Times New Roman" w:hAnsi="Times New Roman" w:cs="Times New Roman"/>
          <w:sz w:val="28"/>
          <w:szCs w:val="28"/>
        </w:rPr>
        <w:t>Забастовки;</w:t>
      </w:r>
    </w:p>
    <w:p w:rsidR="008C00A4" w:rsidRPr="00014653" w:rsidRDefault="008C00A4" w:rsidP="00E57664">
      <w:pPr>
        <w:jc w:val="both"/>
        <w:rPr>
          <w:rFonts w:ascii="Times New Roman" w:hAnsi="Times New Roman" w:cs="Times New Roman"/>
          <w:sz w:val="28"/>
          <w:szCs w:val="28"/>
        </w:rPr>
      </w:pPr>
      <w:r w:rsidRPr="00014653">
        <w:rPr>
          <w:rFonts w:ascii="Times New Roman" w:hAnsi="Times New Roman" w:cs="Times New Roman"/>
          <w:sz w:val="28"/>
          <w:szCs w:val="28"/>
        </w:rPr>
        <w:t>Голодовки (крайняя мера).</w:t>
      </w:r>
    </w:p>
    <w:p w:rsidR="008C00A4"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8C00A4" w:rsidRPr="00014653">
        <w:rPr>
          <w:rFonts w:ascii="Times New Roman" w:hAnsi="Times New Roman" w:cs="Times New Roman"/>
          <w:sz w:val="28"/>
          <w:szCs w:val="28"/>
        </w:rPr>
        <w:t>- А вы знаете, как стать членом Профсоюза?</w:t>
      </w:r>
    </w:p>
    <w:p w:rsidR="008C00A4"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lastRenderedPageBreak/>
        <w:tab/>
      </w:r>
      <w:r w:rsidR="008C00A4" w:rsidRPr="00014653">
        <w:rPr>
          <w:rFonts w:ascii="Times New Roman" w:hAnsi="Times New Roman" w:cs="Times New Roman"/>
          <w:sz w:val="28"/>
          <w:szCs w:val="28"/>
        </w:rPr>
        <w:t>Право граждан на объединения в профсоюзы гарантировано Конституцией РФ (ст. 30) и Законом «О профсоюзах, их правах и гарантиях деятельности» (ст.2). Членами профсоюза могут быть работники, занятые в учреждениях, на предприятиях, в организациях независимо от организационно-правовых форм и форм собственности, лица работающие и обучающиеся в учреждениях среднего и высшего профессионального образования, достигшие возраста 14 лет, изъявившие желание состоять в профсоюзе, признающие Устав, регулярно уплачивающие членские взносы.</w:t>
      </w:r>
      <w:r>
        <w:rPr>
          <w:rFonts w:ascii="Times New Roman" w:hAnsi="Times New Roman" w:cs="Times New Roman"/>
          <w:sz w:val="28"/>
          <w:szCs w:val="28"/>
        </w:rPr>
        <w:t xml:space="preserve"> </w:t>
      </w:r>
      <w:r w:rsidR="008C00A4" w:rsidRPr="00014653">
        <w:rPr>
          <w:rFonts w:ascii="Times New Roman" w:hAnsi="Times New Roman" w:cs="Times New Roman"/>
          <w:sz w:val="28"/>
          <w:szCs w:val="28"/>
        </w:rPr>
        <w:t>Прием в члены Профсоюза производится в первичных профсоюзных организациях по личному заявлению, поданному в профсоюзный комитет. Решение о приеме в Профсоюз принимается решением первичной профсоюзной организации. Принятому в профсоюз выдается профсоюзный билет единого образца.</w:t>
      </w:r>
    </w:p>
    <w:p w:rsidR="008C00A4"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8C00A4" w:rsidRPr="00014653">
        <w:rPr>
          <w:rFonts w:ascii="Times New Roman" w:hAnsi="Times New Roman" w:cs="Times New Roman"/>
          <w:sz w:val="28"/>
          <w:szCs w:val="28"/>
        </w:rPr>
        <w:t>Вам обязательно нужно запомнить, что Профсоюз выступает за:</w:t>
      </w:r>
    </w:p>
    <w:p w:rsidR="008C00A4" w:rsidRPr="00014653" w:rsidRDefault="008C00A4" w:rsidP="00E57664">
      <w:pPr>
        <w:jc w:val="both"/>
        <w:rPr>
          <w:rFonts w:ascii="Times New Roman" w:hAnsi="Times New Roman" w:cs="Times New Roman"/>
          <w:sz w:val="28"/>
          <w:szCs w:val="28"/>
        </w:rPr>
      </w:pPr>
      <w:r w:rsidRPr="00014653">
        <w:rPr>
          <w:rFonts w:ascii="Times New Roman" w:hAnsi="Times New Roman" w:cs="Times New Roman"/>
          <w:sz w:val="28"/>
          <w:szCs w:val="28"/>
        </w:rPr>
        <w:t>-доступное образование и повышение стипендий;</w:t>
      </w:r>
    </w:p>
    <w:p w:rsidR="008C00A4" w:rsidRPr="00014653" w:rsidRDefault="008C00A4" w:rsidP="00E57664">
      <w:pPr>
        <w:jc w:val="both"/>
        <w:rPr>
          <w:rFonts w:ascii="Times New Roman" w:hAnsi="Times New Roman" w:cs="Times New Roman"/>
          <w:sz w:val="28"/>
          <w:szCs w:val="28"/>
        </w:rPr>
      </w:pPr>
      <w:r w:rsidRPr="00014653">
        <w:rPr>
          <w:rFonts w:ascii="Times New Roman" w:hAnsi="Times New Roman" w:cs="Times New Roman"/>
          <w:sz w:val="28"/>
          <w:szCs w:val="28"/>
        </w:rPr>
        <w:t>-рабочие места для молодёжи и достойную зарплату;</w:t>
      </w:r>
    </w:p>
    <w:p w:rsidR="008C00A4" w:rsidRPr="00014653" w:rsidRDefault="008C00A4" w:rsidP="00E57664">
      <w:pPr>
        <w:jc w:val="both"/>
        <w:rPr>
          <w:rFonts w:ascii="Times New Roman" w:hAnsi="Times New Roman" w:cs="Times New Roman"/>
          <w:sz w:val="28"/>
          <w:szCs w:val="28"/>
        </w:rPr>
      </w:pPr>
      <w:r w:rsidRPr="00014653">
        <w:rPr>
          <w:rFonts w:ascii="Times New Roman" w:hAnsi="Times New Roman" w:cs="Times New Roman"/>
          <w:sz w:val="28"/>
          <w:szCs w:val="28"/>
        </w:rPr>
        <w:t>-создание условий для профессионального роста молодежи;</w:t>
      </w:r>
    </w:p>
    <w:p w:rsidR="008C00A4" w:rsidRPr="00014653" w:rsidRDefault="008C00A4" w:rsidP="00E57664">
      <w:pPr>
        <w:jc w:val="both"/>
        <w:rPr>
          <w:rFonts w:ascii="Times New Roman" w:hAnsi="Times New Roman" w:cs="Times New Roman"/>
          <w:sz w:val="28"/>
          <w:szCs w:val="28"/>
        </w:rPr>
      </w:pPr>
      <w:r w:rsidRPr="00014653">
        <w:rPr>
          <w:rFonts w:ascii="Times New Roman" w:hAnsi="Times New Roman" w:cs="Times New Roman"/>
          <w:sz w:val="28"/>
          <w:szCs w:val="28"/>
        </w:rPr>
        <w:t>-предоставление молодёжи социальных гарантий;</w:t>
      </w:r>
    </w:p>
    <w:p w:rsidR="008C00A4"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8C00A4" w:rsidRPr="00014653">
        <w:rPr>
          <w:rFonts w:ascii="Times New Roman" w:hAnsi="Times New Roman" w:cs="Times New Roman"/>
          <w:sz w:val="28"/>
          <w:szCs w:val="28"/>
        </w:rPr>
        <w:t>Вы платите 1 % от своей зарплаты, стипендии в качестве профсоюзного взноса и Вам гарантируют:</w:t>
      </w:r>
    </w:p>
    <w:p w:rsidR="008C00A4" w:rsidRPr="00014653" w:rsidRDefault="008C00A4" w:rsidP="00E57664">
      <w:pPr>
        <w:jc w:val="both"/>
        <w:rPr>
          <w:rFonts w:ascii="Times New Roman" w:hAnsi="Times New Roman" w:cs="Times New Roman"/>
          <w:sz w:val="28"/>
          <w:szCs w:val="28"/>
        </w:rPr>
      </w:pPr>
      <w:r w:rsidRPr="00014653">
        <w:rPr>
          <w:rFonts w:ascii="Times New Roman" w:hAnsi="Times New Roman" w:cs="Times New Roman"/>
          <w:sz w:val="28"/>
          <w:szCs w:val="28"/>
        </w:rPr>
        <w:t>-правовую защиту, социальные гарантии, экономическую защиту, материальную помощь, охрану труда.</w:t>
      </w:r>
    </w:p>
    <w:p w:rsidR="008C00A4" w:rsidRPr="00014653" w:rsidRDefault="00F626AD" w:rsidP="00E57664">
      <w:pPr>
        <w:jc w:val="both"/>
        <w:rPr>
          <w:rFonts w:ascii="Times New Roman" w:hAnsi="Times New Roman" w:cs="Times New Roman"/>
          <w:sz w:val="28"/>
          <w:szCs w:val="28"/>
        </w:rPr>
      </w:pPr>
      <w:r w:rsidRPr="00014653">
        <w:rPr>
          <w:rFonts w:ascii="Times New Roman" w:hAnsi="Times New Roman" w:cs="Times New Roman"/>
          <w:sz w:val="28"/>
          <w:szCs w:val="28"/>
        </w:rPr>
        <w:t xml:space="preserve">- Что </w:t>
      </w:r>
      <w:r w:rsidR="008C00A4" w:rsidRPr="00014653">
        <w:rPr>
          <w:rFonts w:ascii="Times New Roman" w:hAnsi="Times New Roman" w:cs="Times New Roman"/>
          <w:sz w:val="28"/>
          <w:szCs w:val="28"/>
        </w:rPr>
        <w:t xml:space="preserve">вы знаете </w:t>
      </w:r>
      <w:r w:rsidRPr="00014653">
        <w:rPr>
          <w:rFonts w:ascii="Times New Roman" w:hAnsi="Times New Roman" w:cs="Times New Roman"/>
          <w:sz w:val="28"/>
          <w:szCs w:val="28"/>
        </w:rPr>
        <w:t xml:space="preserve">о труде подростков? Отличается ли он от взрослого? </w:t>
      </w:r>
    </w:p>
    <w:p w:rsidR="003C532D"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082EB1" w:rsidRPr="00014653">
        <w:rPr>
          <w:rFonts w:ascii="Times New Roman" w:hAnsi="Times New Roman" w:cs="Times New Roman"/>
          <w:sz w:val="28"/>
          <w:szCs w:val="28"/>
        </w:rPr>
        <w:t>- Сейчас я вам дам небольшую консультацию о труде подростков. Вместе с ребятами мы подготовили небольшие доклады для вас.</w:t>
      </w:r>
    </w:p>
    <w:p w:rsidR="00C84078" w:rsidRPr="00014653" w:rsidRDefault="00E57664" w:rsidP="00E57664">
      <w:pPr>
        <w:jc w:val="both"/>
        <w:rPr>
          <w:rFonts w:ascii="Times New Roman" w:hAnsi="Times New Roman" w:cs="Times New Roman"/>
          <w:sz w:val="28"/>
          <w:szCs w:val="28"/>
        </w:rPr>
      </w:pPr>
      <w:r>
        <w:rPr>
          <w:rFonts w:ascii="Times New Roman" w:hAnsi="Times New Roman" w:cs="Times New Roman"/>
          <w:b/>
          <w:sz w:val="28"/>
          <w:szCs w:val="28"/>
        </w:rPr>
        <w:tab/>
      </w:r>
      <w:r w:rsidR="00082EB1" w:rsidRPr="00E57664">
        <w:rPr>
          <w:rFonts w:ascii="Times New Roman" w:hAnsi="Times New Roman" w:cs="Times New Roman"/>
          <w:b/>
          <w:sz w:val="28"/>
          <w:szCs w:val="28"/>
        </w:rPr>
        <w:t>1 ученик.</w:t>
      </w:r>
      <w:r w:rsidR="00082EB1" w:rsidRPr="00014653">
        <w:rPr>
          <w:rFonts w:ascii="Times New Roman" w:hAnsi="Times New Roman" w:cs="Times New Roman"/>
          <w:sz w:val="28"/>
          <w:szCs w:val="28"/>
        </w:rPr>
        <w:t xml:space="preserve"> </w:t>
      </w:r>
      <w:r w:rsidR="00C84078" w:rsidRPr="00014653">
        <w:rPr>
          <w:rFonts w:ascii="Times New Roman" w:hAnsi="Times New Roman" w:cs="Times New Roman"/>
          <w:sz w:val="28"/>
          <w:szCs w:val="28"/>
        </w:rPr>
        <w:t>Трудовой договор – это соглашение между работодателем и работником о порядке и условиях труда. Трудовая книжка — основной документ о трудовой деятельности и трудовом стаже работника. Трудовая дисциплина — определенный порядок поведения работника в процессе труда. Увольнение — процесс прекращения трудового договора. Документы подростка: паспорт, документ об образовании.</w:t>
      </w:r>
    </w:p>
    <w:p w:rsidR="00082EB1"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082EB1" w:rsidRPr="00014653">
        <w:rPr>
          <w:rFonts w:ascii="Times New Roman" w:hAnsi="Times New Roman" w:cs="Times New Roman"/>
          <w:sz w:val="28"/>
          <w:szCs w:val="28"/>
        </w:rPr>
        <w:t xml:space="preserve">Документы, предъявляемые при заключении трудового договора: паспорт, трудовая книжка, страховое свидетельство государственного </w:t>
      </w:r>
      <w:r w:rsidR="00082EB1" w:rsidRPr="00014653">
        <w:rPr>
          <w:rFonts w:ascii="Times New Roman" w:hAnsi="Times New Roman" w:cs="Times New Roman"/>
          <w:sz w:val="28"/>
          <w:szCs w:val="28"/>
        </w:rPr>
        <w:lastRenderedPageBreak/>
        <w:t>пенсионного страхования, документы воинского учета (военный билет), документ об образовании.</w:t>
      </w:r>
    </w:p>
    <w:p w:rsidR="00082EB1"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082EB1" w:rsidRPr="00014653">
        <w:rPr>
          <w:rFonts w:ascii="Times New Roman" w:hAnsi="Times New Roman" w:cs="Times New Roman"/>
          <w:sz w:val="28"/>
          <w:szCs w:val="28"/>
        </w:rPr>
        <w:t>Заключение трудового договора:</w:t>
      </w:r>
      <w:r w:rsidR="00082EB1" w:rsidRPr="00014653">
        <w:rPr>
          <w:rFonts w:ascii="Times New Roman" w:hAnsi="Times New Roman" w:cs="Times New Roman"/>
          <w:sz w:val="28"/>
          <w:szCs w:val="28"/>
        </w:rPr>
        <w:tab/>
        <w:t>в письменном виде, в дву</w:t>
      </w:r>
      <w:r w:rsidR="00014653" w:rsidRPr="00014653">
        <w:rPr>
          <w:rFonts w:ascii="Times New Roman" w:hAnsi="Times New Roman" w:cs="Times New Roman"/>
          <w:sz w:val="28"/>
          <w:szCs w:val="28"/>
        </w:rPr>
        <w:t xml:space="preserve">х </w:t>
      </w:r>
      <w:r w:rsidR="00082EB1" w:rsidRPr="00014653">
        <w:rPr>
          <w:rFonts w:ascii="Times New Roman" w:hAnsi="Times New Roman" w:cs="Times New Roman"/>
          <w:sz w:val="28"/>
          <w:szCs w:val="28"/>
        </w:rPr>
        <w:t>экземплярах, издается приказ о приеме нового работника, ознакомление нового работника с правилами внутреннего трудового распорядка организации.</w:t>
      </w:r>
    </w:p>
    <w:p w:rsidR="00082EB1"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082EB1" w:rsidRPr="00014653">
        <w:rPr>
          <w:rFonts w:ascii="Times New Roman" w:hAnsi="Times New Roman" w:cs="Times New Roman"/>
          <w:sz w:val="28"/>
          <w:szCs w:val="28"/>
        </w:rPr>
        <w:t>Трудовая книжка ведется на каждого работника, проработавшего в организации свыше 5 дней.</w:t>
      </w:r>
    </w:p>
    <w:p w:rsidR="00014653"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014653" w:rsidRPr="00014653">
        <w:rPr>
          <w:rFonts w:ascii="Times New Roman" w:hAnsi="Times New Roman" w:cs="Times New Roman"/>
          <w:sz w:val="28"/>
          <w:szCs w:val="28"/>
        </w:rPr>
        <w:t xml:space="preserve">Согласно Трудовому кодексу РФ заключение трудового договора допускается с лицами, достигшими возраста 16 лет. Но с согласия одного из родителей (опекуна, попечителя) и органа опеки и попечительства трудовой договор может быть заключен с учащимся, достигшим возраста  четырнадцати лет, для выполнения в свободное от учебы время легкого труда, не причиняющего вреда его здоровью и не нарушающего процесса обучения. </w:t>
      </w:r>
    </w:p>
    <w:p w:rsidR="00C84078" w:rsidRPr="00014653" w:rsidRDefault="00E57664" w:rsidP="00E57664">
      <w:pPr>
        <w:jc w:val="both"/>
        <w:rPr>
          <w:rFonts w:ascii="Times New Roman" w:hAnsi="Times New Roman" w:cs="Times New Roman"/>
          <w:sz w:val="28"/>
          <w:szCs w:val="28"/>
        </w:rPr>
      </w:pPr>
      <w:r>
        <w:rPr>
          <w:rFonts w:ascii="Times New Roman" w:hAnsi="Times New Roman" w:cs="Times New Roman"/>
          <w:b/>
          <w:sz w:val="28"/>
          <w:szCs w:val="28"/>
        </w:rPr>
        <w:tab/>
      </w:r>
      <w:r w:rsidR="00082EB1" w:rsidRPr="00E57664">
        <w:rPr>
          <w:rFonts w:ascii="Times New Roman" w:hAnsi="Times New Roman" w:cs="Times New Roman"/>
          <w:b/>
          <w:sz w:val="28"/>
          <w:szCs w:val="28"/>
        </w:rPr>
        <w:t>2 ученик.</w:t>
      </w:r>
      <w:r w:rsidR="00082EB1" w:rsidRPr="00014653">
        <w:rPr>
          <w:rFonts w:ascii="Times New Roman" w:hAnsi="Times New Roman" w:cs="Times New Roman"/>
          <w:sz w:val="28"/>
          <w:szCs w:val="28"/>
        </w:rPr>
        <w:t xml:space="preserve"> </w:t>
      </w:r>
      <w:r w:rsidR="00C84078" w:rsidRPr="00014653">
        <w:rPr>
          <w:rFonts w:ascii="Times New Roman" w:hAnsi="Times New Roman" w:cs="Times New Roman"/>
          <w:sz w:val="28"/>
          <w:szCs w:val="28"/>
        </w:rPr>
        <w:t>Возраст, необходимый для трудоустройства: с 14 лет — в свободное от учебы время (каникулы) с согласия одного из родителей, с 15 лет — после окончания 9 класса.</w:t>
      </w:r>
    </w:p>
    <w:p w:rsidR="00C84078" w:rsidRPr="00014653" w:rsidRDefault="00C84078" w:rsidP="00E57664">
      <w:pPr>
        <w:jc w:val="both"/>
        <w:rPr>
          <w:rFonts w:ascii="Times New Roman" w:hAnsi="Times New Roman" w:cs="Times New Roman"/>
          <w:sz w:val="28"/>
          <w:szCs w:val="28"/>
        </w:rPr>
      </w:pPr>
      <w:r w:rsidRPr="00014653">
        <w:rPr>
          <w:rFonts w:ascii="Times New Roman" w:hAnsi="Times New Roman" w:cs="Times New Roman"/>
          <w:sz w:val="28"/>
          <w:szCs w:val="28"/>
        </w:rPr>
        <w:t>Продолжительность рабочего дня</w:t>
      </w:r>
    </w:p>
    <w:p w:rsidR="00C84078" w:rsidRPr="00014653" w:rsidRDefault="00C84078" w:rsidP="00E57664">
      <w:pPr>
        <w:jc w:val="both"/>
        <w:rPr>
          <w:rFonts w:ascii="Times New Roman" w:hAnsi="Times New Roman" w:cs="Times New Roman"/>
          <w:sz w:val="28"/>
          <w:szCs w:val="28"/>
        </w:rPr>
      </w:pPr>
      <w:r w:rsidRPr="00014653">
        <w:rPr>
          <w:rFonts w:ascii="Times New Roman" w:hAnsi="Times New Roman" w:cs="Times New Roman"/>
          <w:sz w:val="28"/>
          <w:szCs w:val="28"/>
        </w:rPr>
        <w:t>Во время каникул: 14-15 лет — не более 5 часов в день;</w:t>
      </w:r>
    </w:p>
    <w:p w:rsidR="00C84078" w:rsidRPr="00014653" w:rsidRDefault="00C84078" w:rsidP="00E57664">
      <w:pPr>
        <w:jc w:val="both"/>
        <w:rPr>
          <w:rFonts w:ascii="Times New Roman" w:hAnsi="Times New Roman" w:cs="Times New Roman"/>
          <w:sz w:val="28"/>
          <w:szCs w:val="28"/>
        </w:rPr>
      </w:pPr>
      <w:r w:rsidRPr="00014653">
        <w:rPr>
          <w:rFonts w:ascii="Times New Roman" w:hAnsi="Times New Roman" w:cs="Times New Roman"/>
          <w:sz w:val="28"/>
          <w:szCs w:val="28"/>
        </w:rPr>
        <w:t xml:space="preserve">                                 16-18 лет — не более 7 часов в день. </w:t>
      </w:r>
    </w:p>
    <w:p w:rsidR="00C84078" w:rsidRPr="00014653" w:rsidRDefault="00C84078" w:rsidP="00E57664">
      <w:pPr>
        <w:jc w:val="both"/>
        <w:rPr>
          <w:rFonts w:ascii="Times New Roman" w:hAnsi="Times New Roman" w:cs="Times New Roman"/>
          <w:sz w:val="28"/>
          <w:szCs w:val="28"/>
        </w:rPr>
      </w:pPr>
      <w:r w:rsidRPr="00014653">
        <w:rPr>
          <w:rFonts w:ascii="Times New Roman" w:hAnsi="Times New Roman" w:cs="Times New Roman"/>
          <w:sz w:val="28"/>
          <w:szCs w:val="28"/>
        </w:rPr>
        <w:t>В течение учебного года: 14-15 лет — не более 2,5 часов в день</w:t>
      </w:r>
    </w:p>
    <w:p w:rsidR="00C84078" w:rsidRPr="00014653" w:rsidRDefault="00C84078" w:rsidP="00E57664">
      <w:pPr>
        <w:jc w:val="both"/>
        <w:rPr>
          <w:rFonts w:ascii="Times New Roman" w:hAnsi="Times New Roman" w:cs="Times New Roman"/>
          <w:sz w:val="28"/>
          <w:szCs w:val="28"/>
        </w:rPr>
      </w:pPr>
      <w:r w:rsidRPr="00014653">
        <w:rPr>
          <w:rFonts w:ascii="Times New Roman" w:hAnsi="Times New Roman" w:cs="Times New Roman"/>
          <w:sz w:val="28"/>
          <w:szCs w:val="28"/>
        </w:rPr>
        <w:t xml:space="preserve">                                              16-18 лет — не более 3,5 часов в день.</w:t>
      </w:r>
    </w:p>
    <w:p w:rsidR="00C84078" w:rsidRPr="00014653" w:rsidRDefault="00C84078" w:rsidP="00E57664">
      <w:pPr>
        <w:jc w:val="both"/>
        <w:rPr>
          <w:rFonts w:ascii="Times New Roman" w:hAnsi="Times New Roman" w:cs="Times New Roman"/>
          <w:sz w:val="28"/>
          <w:szCs w:val="28"/>
        </w:rPr>
      </w:pPr>
      <w:r w:rsidRPr="00014653">
        <w:rPr>
          <w:rFonts w:ascii="Times New Roman" w:hAnsi="Times New Roman" w:cs="Times New Roman"/>
          <w:sz w:val="28"/>
          <w:szCs w:val="28"/>
        </w:rPr>
        <w:t>Продолжительность рабочей недели у несовершеннолетнего меньше 40 часов (статья 92)</w:t>
      </w:r>
    </w:p>
    <w:p w:rsidR="00C84078"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C84078" w:rsidRPr="00014653">
        <w:rPr>
          <w:rFonts w:ascii="Times New Roman" w:hAnsi="Times New Roman" w:cs="Times New Roman"/>
          <w:sz w:val="28"/>
          <w:szCs w:val="28"/>
        </w:rPr>
        <w:t>Несовершеннолетний работник имеет право на: сокращенный рабочий день (до 16 лет — 24 ч/ неделю, до 18 лет — 36 ч/неделю); отдых (обед, выходные, праздники); отпуск — 31 день; безопасный труд; поощрения за хорошую работу.</w:t>
      </w:r>
    </w:p>
    <w:p w:rsidR="00C84078"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C84078" w:rsidRPr="00014653">
        <w:rPr>
          <w:rFonts w:ascii="Times New Roman" w:hAnsi="Times New Roman" w:cs="Times New Roman"/>
          <w:sz w:val="28"/>
          <w:szCs w:val="28"/>
        </w:rPr>
        <w:t>Обязанности: соблюдать трудовую дисциплину; нести материальную ответственность за принесенный предприятию вред.</w:t>
      </w:r>
    </w:p>
    <w:p w:rsidR="00C84078"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lastRenderedPageBreak/>
        <w:tab/>
      </w:r>
      <w:r w:rsidR="00C84078" w:rsidRPr="00014653">
        <w:rPr>
          <w:rFonts w:ascii="Times New Roman" w:hAnsi="Times New Roman" w:cs="Times New Roman"/>
          <w:sz w:val="28"/>
          <w:szCs w:val="28"/>
        </w:rPr>
        <w:t>Виды наказаний за нарушения трудовой дисциплины: замечание, выговор, увольнение.</w:t>
      </w:r>
    </w:p>
    <w:p w:rsidR="00C84078"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C84078" w:rsidRPr="00014653">
        <w:rPr>
          <w:rFonts w:ascii="Times New Roman" w:hAnsi="Times New Roman" w:cs="Times New Roman"/>
          <w:sz w:val="28"/>
          <w:szCs w:val="28"/>
        </w:rPr>
        <w:t>Запрещенные виды работ для подростков (на основании ст. 265 ТК РФ): вредные и опасные условия труда; подземные работы; ночной труд</w:t>
      </w:r>
      <w:r w:rsidR="00014653" w:rsidRPr="00014653">
        <w:rPr>
          <w:rFonts w:ascii="Times New Roman" w:hAnsi="Times New Roman" w:cs="Times New Roman"/>
          <w:sz w:val="28"/>
          <w:szCs w:val="28"/>
        </w:rPr>
        <w:t>(с 12 ночи до 6 часов утра).</w:t>
      </w:r>
      <w:r w:rsidR="00C84078" w:rsidRPr="00014653">
        <w:rPr>
          <w:rFonts w:ascii="Times New Roman" w:hAnsi="Times New Roman" w:cs="Times New Roman"/>
          <w:sz w:val="28"/>
          <w:szCs w:val="28"/>
        </w:rPr>
        <w:t>; игорный бизнес, ночные клубы, кабаре; производство, перевозка и торговля спиртными напитками, табачными изделиями, наркотическими и токсическими препаратами.</w:t>
      </w:r>
    </w:p>
    <w:p w:rsidR="00C84078" w:rsidRPr="00014653" w:rsidRDefault="00E57664" w:rsidP="00E57664">
      <w:pPr>
        <w:jc w:val="both"/>
        <w:rPr>
          <w:rFonts w:ascii="Times New Roman" w:hAnsi="Times New Roman" w:cs="Times New Roman"/>
          <w:sz w:val="28"/>
          <w:szCs w:val="28"/>
        </w:rPr>
      </w:pPr>
      <w:r>
        <w:rPr>
          <w:rFonts w:ascii="Times New Roman" w:hAnsi="Times New Roman" w:cs="Times New Roman"/>
          <w:b/>
          <w:sz w:val="28"/>
          <w:szCs w:val="28"/>
        </w:rPr>
        <w:tab/>
      </w:r>
      <w:r w:rsidR="00C84078" w:rsidRPr="00E57664">
        <w:rPr>
          <w:rFonts w:ascii="Times New Roman" w:hAnsi="Times New Roman" w:cs="Times New Roman"/>
          <w:b/>
          <w:sz w:val="28"/>
          <w:szCs w:val="28"/>
        </w:rPr>
        <w:t>3 ученик.</w:t>
      </w:r>
      <w:r w:rsidR="00C84078" w:rsidRPr="00014653">
        <w:rPr>
          <w:rFonts w:ascii="Times New Roman" w:hAnsi="Times New Roman" w:cs="Times New Roman"/>
          <w:sz w:val="28"/>
          <w:szCs w:val="28"/>
        </w:rPr>
        <w:t xml:space="preserve"> Для увольнения по инициативе подростка следует написать заявление за 2 недели до увольнения; через 2 недели получить трудовую книжку и полный расчет.</w:t>
      </w:r>
    </w:p>
    <w:p w:rsidR="00C84078"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C84078" w:rsidRPr="00014653">
        <w:rPr>
          <w:rFonts w:ascii="Times New Roman" w:hAnsi="Times New Roman" w:cs="Times New Roman"/>
          <w:sz w:val="28"/>
          <w:szCs w:val="28"/>
        </w:rPr>
        <w:t>Для увольнения подростка работодателем необходимо получить согласие на увольнение подростка в Комиссии по делам несовершеннолетних и по защите их прав; предупредить подростка об увольнении; в день увольнения выдать ему трудовую книжку и полный расчет.</w:t>
      </w:r>
    </w:p>
    <w:p w:rsidR="003C532D"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C84078" w:rsidRPr="00014653">
        <w:rPr>
          <w:rFonts w:ascii="Times New Roman" w:hAnsi="Times New Roman" w:cs="Times New Roman"/>
          <w:sz w:val="28"/>
          <w:szCs w:val="28"/>
        </w:rPr>
        <w:t>Куда обратиться подростку для защиты своих прав? В Федеральную инспекцию труда (она контролирует соблюдение трудового законодательства), в Комиссию по делам несовершеннолетних и по защите их прав, в суд, в профсоюзную организацию (если таковая есть на данном предприятии).</w:t>
      </w:r>
    </w:p>
    <w:p w:rsidR="00E57664" w:rsidRPr="00E57664" w:rsidRDefault="00E57664" w:rsidP="00E57664">
      <w:pPr>
        <w:jc w:val="both"/>
        <w:rPr>
          <w:rFonts w:ascii="Times New Roman" w:hAnsi="Times New Roman" w:cs="Times New Roman"/>
          <w:b/>
          <w:sz w:val="28"/>
          <w:szCs w:val="28"/>
        </w:rPr>
      </w:pPr>
      <w:r>
        <w:rPr>
          <w:rFonts w:ascii="Times New Roman" w:hAnsi="Times New Roman" w:cs="Times New Roman"/>
          <w:sz w:val="28"/>
          <w:szCs w:val="28"/>
        </w:rPr>
        <w:tab/>
      </w:r>
      <w:r>
        <w:rPr>
          <w:rFonts w:ascii="Times New Roman" w:hAnsi="Times New Roman" w:cs="Times New Roman"/>
          <w:b/>
          <w:sz w:val="28"/>
          <w:szCs w:val="28"/>
        </w:rPr>
        <w:t>5.П</w:t>
      </w:r>
      <w:r w:rsidRPr="00E57664">
        <w:rPr>
          <w:rFonts w:ascii="Times New Roman" w:hAnsi="Times New Roman" w:cs="Times New Roman"/>
          <w:b/>
          <w:sz w:val="28"/>
          <w:szCs w:val="28"/>
        </w:rPr>
        <w:t>р</w:t>
      </w:r>
      <w:r>
        <w:rPr>
          <w:rFonts w:ascii="Times New Roman" w:hAnsi="Times New Roman" w:cs="Times New Roman"/>
          <w:b/>
          <w:sz w:val="28"/>
          <w:szCs w:val="28"/>
        </w:rPr>
        <w:t>а</w:t>
      </w:r>
      <w:r w:rsidRPr="00E57664">
        <w:rPr>
          <w:rFonts w:ascii="Times New Roman" w:hAnsi="Times New Roman" w:cs="Times New Roman"/>
          <w:b/>
          <w:sz w:val="28"/>
          <w:szCs w:val="28"/>
        </w:rPr>
        <w:t>ктическая работа.</w:t>
      </w:r>
    </w:p>
    <w:p w:rsidR="00C84078" w:rsidRPr="00014653" w:rsidRDefault="00E57664" w:rsidP="00E57664">
      <w:pPr>
        <w:jc w:val="both"/>
        <w:rPr>
          <w:rFonts w:ascii="Times New Roman" w:hAnsi="Times New Roman" w:cs="Times New Roman"/>
          <w:sz w:val="28"/>
          <w:szCs w:val="28"/>
        </w:rPr>
      </w:pPr>
      <w:r>
        <w:rPr>
          <w:rFonts w:ascii="Times New Roman" w:hAnsi="Times New Roman" w:cs="Times New Roman"/>
          <w:sz w:val="28"/>
          <w:szCs w:val="28"/>
        </w:rPr>
        <w:tab/>
      </w:r>
      <w:r w:rsidR="00C84078" w:rsidRPr="00014653">
        <w:rPr>
          <w:rFonts w:ascii="Times New Roman" w:hAnsi="Times New Roman" w:cs="Times New Roman"/>
          <w:sz w:val="28"/>
          <w:szCs w:val="28"/>
        </w:rPr>
        <w:t>- Теперь вы стали более компетентными в вопросе о труде подростков. Сейчас я предлагаю вам решить несколько задач, опираясь на знания, полученные сейчас.</w:t>
      </w:r>
    </w:p>
    <w:p w:rsidR="00C84078" w:rsidRPr="00014653" w:rsidRDefault="00E57664" w:rsidP="00E57664">
      <w:pPr>
        <w:jc w:val="both"/>
        <w:rPr>
          <w:rFonts w:ascii="Times New Roman" w:hAnsi="Times New Roman" w:cs="Times New Roman"/>
          <w:sz w:val="28"/>
          <w:szCs w:val="28"/>
        </w:rPr>
      </w:pPr>
      <w:r>
        <w:rPr>
          <w:rFonts w:ascii="Times New Roman" w:hAnsi="Times New Roman" w:cs="Times New Roman"/>
          <w:b/>
          <w:sz w:val="28"/>
          <w:szCs w:val="28"/>
        </w:rPr>
        <w:tab/>
      </w:r>
      <w:r w:rsidR="00C84078" w:rsidRPr="00E57664">
        <w:rPr>
          <w:rFonts w:ascii="Times New Roman" w:hAnsi="Times New Roman" w:cs="Times New Roman"/>
          <w:b/>
          <w:sz w:val="28"/>
          <w:szCs w:val="28"/>
        </w:rPr>
        <w:t>Задача 1.</w:t>
      </w:r>
      <w:r w:rsidR="00C84078" w:rsidRPr="00014653">
        <w:rPr>
          <w:rFonts w:ascii="Times New Roman" w:hAnsi="Times New Roman" w:cs="Times New Roman"/>
          <w:sz w:val="28"/>
          <w:szCs w:val="28"/>
        </w:rPr>
        <w:t>Елена и Екатерина обучаются в школе. После уроков подрабатывают. Сколько часов в день они могут работать, если им исполнилось 15 лет?</w:t>
      </w:r>
      <w:r w:rsidR="00C84078" w:rsidRPr="00014653">
        <w:rPr>
          <w:rFonts w:ascii="Times New Roman" w:hAnsi="Times New Roman" w:cs="Times New Roman"/>
          <w:sz w:val="28"/>
          <w:szCs w:val="28"/>
        </w:rPr>
        <w:tab/>
      </w:r>
      <w:r w:rsidR="00C84078" w:rsidRPr="00014653">
        <w:rPr>
          <w:rFonts w:ascii="Times New Roman" w:hAnsi="Times New Roman" w:cs="Times New Roman"/>
          <w:sz w:val="28"/>
          <w:szCs w:val="28"/>
        </w:rPr>
        <w:tab/>
      </w:r>
    </w:p>
    <w:p w:rsidR="00E57664" w:rsidRDefault="00E57664" w:rsidP="00E57664">
      <w:pPr>
        <w:jc w:val="both"/>
        <w:rPr>
          <w:rFonts w:ascii="Times New Roman" w:hAnsi="Times New Roman" w:cs="Times New Roman"/>
          <w:sz w:val="28"/>
          <w:szCs w:val="28"/>
        </w:rPr>
      </w:pPr>
      <w:r>
        <w:rPr>
          <w:rFonts w:ascii="Times New Roman" w:hAnsi="Times New Roman" w:cs="Times New Roman"/>
          <w:b/>
          <w:sz w:val="28"/>
          <w:szCs w:val="28"/>
        </w:rPr>
        <w:tab/>
      </w:r>
      <w:r w:rsidR="00C84078" w:rsidRPr="00E57664">
        <w:rPr>
          <w:rFonts w:ascii="Times New Roman" w:hAnsi="Times New Roman" w:cs="Times New Roman"/>
          <w:b/>
          <w:sz w:val="28"/>
          <w:szCs w:val="28"/>
        </w:rPr>
        <w:t>Ответ.</w:t>
      </w:r>
      <w:r w:rsidR="00C84078" w:rsidRPr="00014653">
        <w:rPr>
          <w:rFonts w:ascii="Times New Roman" w:hAnsi="Times New Roman" w:cs="Times New Roman"/>
          <w:sz w:val="28"/>
          <w:szCs w:val="28"/>
        </w:rPr>
        <w:t xml:space="preserve"> Согласно Трудовому кодексу РФ  для учащихся общеобразовательных учреждений, образовательных учреждений начального и среднего профессионального образования, совмещающих в течение учебного года учебу с работой в возрасте от 14 до 16 лет продолжительность ежедневной работы не может превышать 2,5 часа.</w:t>
      </w:r>
      <w:r w:rsidR="00C84078" w:rsidRPr="00014653">
        <w:rPr>
          <w:rFonts w:ascii="Times New Roman" w:hAnsi="Times New Roman" w:cs="Times New Roman"/>
          <w:sz w:val="28"/>
          <w:szCs w:val="28"/>
        </w:rPr>
        <w:tab/>
      </w:r>
    </w:p>
    <w:p w:rsidR="00C84078" w:rsidRPr="00014653" w:rsidRDefault="00E57664" w:rsidP="00E57664">
      <w:pPr>
        <w:jc w:val="both"/>
        <w:rPr>
          <w:rFonts w:ascii="Times New Roman" w:hAnsi="Times New Roman" w:cs="Times New Roman"/>
          <w:sz w:val="28"/>
          <w:szCs w:val="28"/>
        </w:rPr>
      </w:pPr>
      <w:r>
        <w:rPr>
          <w:rFonts w:ascii="Times New Roman" w:hAnsi="Times New Roman" w:cs="Times New Roman"/>
          <w:b/>
          <w:sz w:val="28"/>
          <w:szCs w:val="28"/>
        </w:rPr>
        <w:tab/>
      </w:r>
      <w:r w:rsidR="00C84078" w:rsidRPr="00E57664">
        <w:rPr>
          <w:rFonts w:ascii="Times New Roman" w:hAnsi="Times New Roman" w:cs="Times New Roman"/>
          <w:b/>
          <w:sz w:val="28"/>
          <w:szCs w:val="28"/>
        </w:rPr>
        <w:t>Задача 2.</w:t>
      </w:r>
      <w:r w:rsidR="00C84078" w:rsidRPr="00014653">
        <w:rPr>
          <w:rFonts w:ascii="Times New Roman" w:hAnsi="Times New Roman" w:cs="Times New Roman"/>
          <w:sz w:val="28"/>
          <w:szCs w:val="28"/>
        </w:rPr>
        <w:t>Сможет ли несовершеннолетний Юрий устроиться на работу по трудовому договору, если ему только что исполнилось 14 лет?</w:t>
      </w:r>
      <w:r w:rsidR="00C84078" w:rsidRPr="00014653">
        <w:rPr>
          <w:rFonts w:ascii="Times New Roman" w:hAnsi="Times New Roman" w:cs="Times New Roman"/>
          <w:sz w:val="28"/>
          <w:szCs w:val="28"/>
        </w:rPr>
        <w:tab/>
      </w:r>
      <w:r w:rsidR="00C84078" w:rsidRPr="00014653">
        <w:rPr>
          <w:rFonts w:ascii="Times New Roman" w:hAnsi="Times New Roman" w:cs="Times New Roman"/>
          <w:sz w:val="28"/>
          <w:szCs w:val="28"/>
        </w:rPr>
        <w:tab/>
      </w:r>
      <w:r w:rsidR="00C84078" w:rsidRPr="00E57664">
        <w:rPr>
          <w:rFonts w:ascii="Times New Roman" w:hAnsi="Times New Roman" w:cs="Times New Roman"/>
          <w:b/>
          <w:sz w:val="28"/>
          <w:szCs w:val="28"/>
        </w:rPr>
        <w:t>Ответ.</w:t>
      </w:r>
      <w:r w:rsidR="00C84078" w:rsidRPr="00014653">
        <w:rPr>
          <w:rFonts w:ascii="Times New Roman" w:hAnsi="Times New Roman" w:cs="Times New Roman"/>
          <w:sz w:val="28"/>
          <w:szCs w:val="28"/>
        </w:rPr>
        <w:t xml:space="preserve"> По трудовому договору 14-летний Юрий может устроиться на </w:t>
      </w:r>
      <w:r w:rsidR="00C84078" w:rsidRPr="00014653">
        <w:rPr>
          <w:rFonts w:ascii="Times New Roman" w:hAnsi="Times New Roman" w:cs="Times New Roman"/>
          <w:sz w:val="28"/>
          <w:szCs w:val="28"/>
        </w:rPr>
        <w:lastRenderedPageBreak/>
        <w:t>работу только при определенных условиях. Согласно Трудовому кодексу РФ заключение трудового договора допускается с лицами, достигшими возраста 16 лет. Но с согласия одного из родителей (опекуна, попечителя) и органа опеки и попечительства трудовой договор может быть заключен с учащимся, достигшим возраста  четырнадцати лет, для выполнения в свободное от учебы время легкого труда, не причиняющего вреда его здоровью и не нарушающего процесса обучения</w:t>
      </w:r>
      <w:r w:rsidR="00014653" w:rsidRPr="00014653">
        <w:rPr>
          <w:rFonts w:ascii="Times New Roman" w:hAnsi="Times New Roman" w:cs="Times New Roman"/>
          <w:sz w:val="28"/>
          <w:szCs w:val="28"/>
        </w:rPr>
        <w:t>.</w:t>
      </w:r>
    </w:p>
    <w:p w:rsidR="00014653" w:rsidRPr="00014653" w:rsidRDefault="00E57664" w:rsidP="00E57664">
      <w:pPr>
        <w:jc w:val="both"/>
        <w:rPr>
          <w:rFonts w:ascii="Times New Roman" w:hAnsi="Times New Roman" w:cs="Times New Roman"/>
          <w:sz w:val="28"/>
          <w:szCs w:val="28"/>
        </w:rPr>
      </w:pPr>
      <w:r>
        <w:rPr>
          <w:rFonts w:ascii="Times New Roman" w:hAnsi="Times New Roman" w:cs="Times New Roman"/>
          <w:b/>
          <w:sz w:val="28"/>
          <w:szCs w:val="28"/>
        </w:rPr>
        <w:tab/>
      </w:r>
      <w:r w:rsidR="00C84078" w:rsidRPr="00E57664">
        <w:rPr>
          <w:rFonts w:ascii="Times New Roman" w:hAnsi="Times New Roman" w:cs="Times New Roman"/>
          <w:b/>
          <w:sz w:val="28"/>
          <w:szCs w:val="28"/>
        </w:rPr>
        <w:t xml:space="preserve">Задача </w:t>
      </w:r>
      <w:r w:rsidR="00014653" w:rsidRPr="00E57664">
        <w:rPr>
          <w:rFonts w:ascii="Times New Roman" w:hAnsi="Times New Roman" w:cs="Times New Roman"/>
          <w:b/>
          <w:sz w:val="28"/>
          <w:szCs w:val="28"/>
        </w:rPr>
        <w:t>3</w:t>
      </w:r>
      <w:r w:rsidR="00C84078" w:rsidRPr="00E57664">
        <w:rPr>
          <w:rFonts w:ascii="Times New Roman" w:hAnsi="Times New Roman" w:cs="Times New Roman"/>
          <w:b/>
          <w:sz w:val="28"/>
          <w:szCs w:val="28"/>
        </w:rPr>
        <w:t>.</w:t>
      </w:r>
      <w:r w:rsidR="00C84078" w:rsidRPr="00014653">
        <w:rPr>
          <w:rFonts w:ascii="Times New Roman" w:hAnsi="Times New Roman" w:cs="Times New Roman"/>
          <w:sz w:val="28"/>
          <w:szCs w:val="28"/>
        </w:rPr>
        <w:t xml:space="preserve">Во время летних каникул Екатерина хотела устроиться в танцевальную группу одного из ночных клубов нашего города. Администрация клуба ответила отказом, сославшись на то, что ей еще нет  18-ти лет. Правы  ли работники администрации ночного клуба? </w:t>
      </w:r>
    </w:p>
    <w:p w:rsidR="00C84078" w:rsidRPr="00014653" w:rsidRDefault="00E57664" w:rsidP="00E57664">
      <w:pPr>
        <w:jc w:val="both"/>
        <w:rPr>
          <w:rFonts w:ascii="Times New Roman" w:hAnsi="Times New Roman" w:cs="Times New Roman"/>
          <w:sz w:val="28"/>
          <w:szCs w:val="28"/>
        </w:rPr>
      </w:pPr>
      <w:r>
        <w:rPr>
          <w:rFonts w:ascii="Times New Roman" w:hAnsi="Times New Roman" w:cs="Times New Roman"/>
          <w:b/>
          <w:sz w:val="28"/>
          <w:szCs w:val="28"/>
        </w:rPr>
        <w:tab/>
      </w:r>
      <w:r w:rsidR="00014653" w:rsidRPr="00E57664">
        <w:rPr>
          <w:rFonts w:ascii="Times New Roman" w:hAnsi="Times New Roman" w:cs="Times New Roman"/>
          <w:b/>
          <w:sz w:val="28"/>
          <w:szCs w:val="28"/>
        </w:rPr>
        <w:t>Ответ.</w:t>
      </w:r>
      <w:r w:rsidR="00014653" w:rsidRPr="00014653">
        <w:rPr>
          <w:rFonts w:ascii="Times New Roman" w:hAnsi="Times New Roman" w:cs="Times New Roman"/>
          <w:sz w:val="28"/>
          <w:szCs w:val="28"/>
        </w:rPr>
        <w:t xml:space="preserve"> </w:t>
      </w:r>
      <w:r w:rsidR="00C84078" w:rsidRPr="00014653">
        <w:rPr>
          <w:rFonts w:ascii="Times New Roman" w:hAnsi="Times New Roman" w:cs="Times New Roman"/>
          <w:sz w:val="28"/>
          <w:szCs w:val="28"/>
        </w:rPr>
        <w:t>Администрация ночного клуба права. Согласно ст. 265 Трудового кодекса РФ запрещается применение труда несовершеннолетних на работах, выполнение которых может причинить вред их здоровью и нравственному развитию (игорный бизнес, перевозки и торговля спиртными напитками, табачными изделиями, в том числе работа в ночных клубах).</w:t>
      </w:r>
    </w:p>
    <w:p w:rsidR="00014653" w:rsidRDefault="00E57664" w:rsidP="00E57664">
      <w:pPr>
        <w:jc w:val="both"/>
        <w:rPr>
          <w:rFonts w:ascii="Times New Roman" w:hAnsi="Times New Roman" w:cs="Times New Roman"/>
          <w:sz w:val="28"/>
          <w:szCs w:val="28"/>
        </w:rPr>
      </w:pPr>
      <w:r>
        <w:rPr>
          <w:rFonts w:ascii="Times New Roman" w:hAnsi="Times New Roman" w:cs="Times New Roman"/>
          <w:b/>
          <w:sz w:val="28"/>
          <w:szCs w:val="28"/>
        </w:rPr>
        <w:tab/>
      </w:r>
      <w:r w:rsidR="00014653" w:rsidRPr="00E57664">
        <w:rPr>
          <w:rFonts w:ascii="Times New Roman" w:hAnsi="Times New Roman" w:cs="Times New Roman"/>
          <w:b/>
          <w:sz w:val="28"/>
          <w:szCs w:val="28"/>
        </w:rPr>
        <w:t>Задача 4.</w:t>
      </w:r>
      <w:r w:rsidR="00014653" w:rsidRPr="00014653">
        <w:rPr>
          <w:rFonts w:ascii="Times New Roman" w:hAnsi="Times New Roman" w:cs="Times New Roman"/>
          <w:sz w:val="28"/>
          <w:szCs w:val="28"/>
        </w:rPr>
        <w:t xml:space="preserve">Валерий </w:t>
      </w:r>
      <w:proofErr w:type="spellStart"/>
      <w:r w:rsidR="00014653" w:rsidRPr="00014653">
        <w:rPr>
          <w:rFonts w:ascii="Times New Roman" w:hAnsi="Times New Roman" w:cs="Times New Roman"/>
          <w:sz w:val="28"/>
          <w:szCs w:val="28"/>
        </w:rPr>
        <w:t>Немченок</w:t>
      </w:r>
      <w:proofErr w:type="spellEnd"/>
      <w:r w:rsidR="00014653" w:rsidRPr="00014653">
        <w:rPr>
          <w:rFonts w:ascii="Times New Roman" w:hAnsi="Times New Roman" w:cs="Times New Roman"/>
          <w:sz w:val="28"/>
          <w:szCs w:val="28"/>
        </w:rPr>
        <w:t>, ученик 9 класса, решил подработать в период школьных каникул. Он устроился почтальоном. Поскольку рабочий день почтальона начинался в 6 часов утра, он попросил начальника почты учесть, что он несовершеннолетний, и разрешить приходить ему на работу к 9 часам. Начальник почты ему отказала, мотивируя тем, что к 8 часам утра все граждане, проживающие в зоне обслуживания почтового отделения, уже должны получить почту, чтобы до отхода на работу суметь просмотреть ее. Как должна быть разр</w:t>
      </w:r>
      <w:r>
        <w:rPr>
          <w:rFonts w:ascii="Times New Roman" w:hAnsi="Times New Roman" w:cs="Times New Roman"/>
          <w:sz w:val="28"/>
          <w:szCs w:val="28"/>
        </w:rPr>
        <w:t>ешена данная ситуация?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014653" w:rsidRPr="00014653">
        <w:rPr>
          <w:rFonts w:ascii="Times New Roman" w:hAnsi="Times New Roman" w:cs="Times New Roman"/>
          <w:sz w:val="28"/>
          <w:szCs w:val="28"/>
        </w:rPr>
        <w:t xml:space="preserve"> </w:t>
      </w:r>
      <w:r w:rsidR="00014653" w:rsidRPr="00E57664">
        <w:rPr>
          <w:rFonts w:ascii="Times New Roman" w:hAnsi="Times New Roman" w:cs="Times New Roman"/>
          <w:b/>
          <w:sz w:val="28"/>
          <w:szCs w:val="28"/>
        </w:rPr>
        <w:t>Ответ.</w:t>
      </w:r>
      <w:r w:rsidR="00014653" w:rsidRPr="00014653">
        <w:rPr>
          <w:rFonts w:ascii="Times New Roman" w:hAnsi="Times New Roman" w:cs="Times New Roman"/>
          <w:sz w:val="28"/>
          <w:szCs w:val="28"/>
        </w:rPr>
        <w:t xml:space="preserve"> Отказ начальника почты вполне законен. Несовершеннолетние по закону не должны трудиться в ночное время (с 12 ночи до 6 часов утра). Действительно, почтовая корреспонденция обычно просматривается за завтраком, в транспорте, в первые часы рабочего дня, но к обеду или к вечеру она может быть получена из других источников. Нужно еще успеть рассортировать корреспонденцию в почтовом отделении. Отказ начальника почты Валерию был вполне законен.</w:t>
      </w:r>
    </w:p>
    <w:p w:rsidR="00E57664" w:rsidRPr="00E57664" w:rsidRDefault="00E57664" w:rsidP="00E57664">
      <w:pPr>
        <w:jc w:val="both"/>
        <w:rPr>
          <w:rFonts w:ascii="Times New Roman" w:hAnsi="Times New Roman" w:cs="Times New Roman"/>
          <w:b/>
          <w:sz w:val="28"/>
          <w:szCs w:val="28"/>
        </w:rPr>
      </w:pPr>
      <w:r>
        <w:rPr>
          <w:rFonts w:ascii="Times New Roman" w:hAnsi="Times New Roman" w:cs="Times New Roman"/>
          <w:b/>
          <w:sz w:val="28"/>
          <w:szCs w:val="28"/>
        </w:rPr>
        <w:tab/>
      </w:r>
      <w:r w:rsidRPr="00E57664">
        <w:rPr>
          <w:rFonts w:ascii="Times New Roman" w:hAnsi="Times New Roman" w:cs="Times New Roman"/>
          <w:b/>
          <w:sz w:val="28"/>
          <w:szCs w:val="28"/>
        </w:rPr>
        <w:t>6. Итог урока.</w:t>
      </w:r>
      <w:r>
        <w:rPr>
          <w:rFonts w:ascii="Times New Roman" w:hAnsi="Times New Roman" w:cs="Times New Roman"/>
          <w:b/>
          <w:sz w:val="28"/>
          <w:szCs w:val="28"/>
        </w:rPr>
        <w:t xml:space="preserve"> Рефлексия.</w:t>
      </w:r>
    </w:p>
    <w:p w:rsidR="00C84078" w:rsidRPr="00014653" w:rsidRDefault="00472463" w:rsidP="00E57664">
      <w:pPr>
        <w:jc w:val="both"/>
        <w:rPr>
          <w:rFonts w:ascii="Times New Roman" w:hAnsi="Times New Roman" w:cs="Times New Roman"/>
          <w:sz w:val="28"/>
          <w:szCs w:val="28"/>
        </w:rPr>
      </w:pPr>
      <w:r>
        <w:rPr>
          <w:rFonts w:ascii="Times New Roman" w:hAnsi="Times New Roman" w:cs="Times New Roman"/>
          <w:sz w:val="28"/>
          <w:szCs w:val="28"/>
        </w:rPr>
        <w:tab/>
      </w:r>
      <w:r w:rsidR="00014653" w:rsidRPr="00014653">
        <w:rPr>
          <w:rFonts w:ascii="Times New Roman" w:hAnsi="Times New Roman" w:cs="Times New Roman"/>
          <w:sz w:val="28"/>
          <w:szCs w:val="28"/>
        </w:rPr>
        <w:t>- Молодцы, ребята. Подведем итог нашего урока. </w:t>
      </w:r>
    </w:p>
    <w:p w:rsidR="00014653" w:rsidRPr="00014653" w:rsidRDefault="00472463" w:rsidP="00E57664">
      <w:pPr>
        <w:jc w:val="both"/>
        <w:rPr>
          <w:rFonts w:ascii="Times New Roman" w:hAnsi="Times New Roman" w:cs="Times New Roman"/>
          <w:sz w:val="28"/>
          <w:szCs w:val="28"/>
        </w:rPr>
      </w:pPr>
      <w:r>
        <w:rPr>
          <w:rFonts w:ascii="Times New Roman" w:hAnsi="Times New Roman" w:cs="Times New Roman"/>
          <w:sz w:val="28"/>
          <w:szCs w:val="28"/>
        </w:rPr>
        <w:tab/>
      </w:r>
      <w:r w:rsidR="00014653" w:rsidRPr="00014653">
        <w:rPr>
          <w:rFonts w:ascii="Times New Roman" w:hAnsi="Times New Roman" w:cs="Times New Roman"/>
          <w:sz w:val="28"/>
          <w:szCs w:val="28"/>
        </w:rPr>
        <w:t>- О чем же был наш урок?</w:t>
      </w:r>
    </w:p>
    <w:p w:rsidR="00014653" w:rsidRPr="00014653" w:rsidRDefault="00472463" w:rsidP="00E57664">
      <w:pPr>
        <w:jc w:val="both"/>
        <w:rPr>
          <w:rFonts w:ascii="Times New Roman" w:hAnsi="Times New Roman" w:cs="Times New Roman"/>
          <w:sz w:val="28"/>
          <w:szCs w:val="28"/>
        </w:rPr>
      </w:pPr>
      <w:r>
        <w:rPr>
          <w:rFonts w:ascii="Times New Roman" w:hAnsi="Times New Roman" w:cs="Times New Roman"/>
          <w:sz w:val="28"/>
          <w:szCs w:val="28"/>
        </w:rPr>
        <w:tab/>
      </w:r>
      <w:r w:rsidR="00014653" w:rsidRPr="00014653">
        <w:rPr>
          <w:rFonts w:ascii="Times New Roman" w:hAnsi="Times New Roman" w:cs="Times New Roman"/>
          <w:sz w:val="28"/>
          <w:szCs w:val="28"/>
        </w:rPr>
        <w:t>- Что нового вы узнали?</w:t>
      </w:r>
    </w:p>
    <w:p w:rsidR="00014653" w:rsidRDefault="00472463" w:rsidP="00E57664">
      <w:pPr>
        <w:jc w:val="both"/>
        <w:rPr>
          <w:rFonts w:ascii="Times New Roman" w:hAnsi="Times New Roman" w:cs="Times New Roman"/>
          <w:sz w:val="28"/>
          <w:szCs w:val="28"/>
        </w:rPr>
      </w:pPr>
      <w:r>
        <w:rPr>
          <w:rFonts w:ascii="Times New Roman" w:hAnsi="Times New Roman" w:cs="Times New Roman"/>
          <w:sz w:val="28"/>
          <w:szCs w:val="28"/>
        </w:rPr>
        <w:lastRenderedPageBreak/>
        <w:tab/>
      </w:r>
      <w:r w:rsidR="00014653" w:rsidRPr="00014653">
        <w:rPr>
          <w:rFonts w:ascii="Times New Roman" w:hAnsi="Times New Roman" w:cs="Times New Roman"/>
          <w:sz w:val="28"/>
          <w:szCs w:val="28"/>
        </w:rPr>
        <w:t>- А сейчас в завершении нашего урока, я предлагаю вам ответить на вопросы викторины по материалу, который вы сегодня услышали и заодно проверить ваши знания.</w:t>
      </w:r>
      <w:r w:rsidR="00E57664">
        <w:rPr>
          <w:rFonts w:ascii="Times New Roman" w:hAnsi="Times New Roman" w:cs="Times New Roman"/>
          <w:sz w:val="28"/>
          <w:szCs w:val="28"/>
        </w:rPr>
        <w:t xml:space="preserve"> И вот вам небольшое домашнее задание : нарисуйте и принесите рисунки на тему того, каким вы себе представляете Профсоюз.</w:t>
      </w:r>
    </w:p>
    <w:p w:rsidR="00014653" w:rsidRDefault="00E57664" w:rsidP="00E57664">
      <w:pPr>
        <w:jc w:val="center"/>
        <w:rPr>
          <w:rFonts w:ascii="Times New Roman" w:hAnsi="Times New Roman" w:cs="Times New Roman"/>
          <w:b/>
          <w:sz w:val="28"/>
          <w:szCs w:val="28"/>
        </w:rPr>
      </w:pPr>
      <w:r w:rsidRPr="00E57664">
        <w:rPr>
          <w:rFonts w:ascii="Times New Roman" w:hAnsi="Times New Roman" w:cs="Times New Roman"/>
          <w:b/>
          <w:sz w:val="28"/>
          <w:szCs w:val="28"/>
        </w:rPr>
        <w:t>Викторина.</w:t>
      </w:r>
    </w:p>
    <w:p w:rsidR="00E57664" w:rsidRPr="00472463" w:rsidRDefault="00E57664" w:rsidP="00E57664">
      <w:pPr>
        <w:rPr>
          <w:rFonts w:ascii="Times New Roman" w:hAnsi="Times New Roman" w:cs="Times New Roman"/>
          <w:b/>
          <w:sz w:val="28"/>
          <w:szCs w:val="28"/>
        </w:rPr>
      </w:pPr>
      <w:r w:rsidRPr="00472463">
        <w:rPr>
          <w:rFonts w:ascii="Times New Roman" w:hAnsi="Times New Roman" w:cs="Times New Roman"/>
          <w:b/>
          <w:sz w:val="28"/>
          <w:szCs w:val="28"/>
        </w:rPr>
        <w:t>1. Что такое Профсоюз?</w:t>
      </w:r>
    </w:p>
    <w:p w:rsidR="00E57664" w:rsidRDefault="00E57664" w:rsidP="00E57664">
      <w:pPr>
        <w:rPr>
          <w:rFonts w:ascii="Times New Roman" w:hAnsi="Times New Roman" w:cs="Times New Roman"/>
          <w:sz w:val="28"/>
          <w:szCs w:val="28"/>
        </w:rPr>
      </w:pPr>
      <w:r>
        <w:rPr>
          <w:rFonts w:ascii="Times New Roman" w:hAnsi="Times New Roman" w:cs="Times New Roman"/>
          <w:sz w:val="28"/>
          <w:szCs w:val="28"/>
        </w:rPr>
        <w:t xml:space="preserve">а) </w:t>
      </w:r>
      <w:r w:rsidR="00472463">
        <w:rPr>
          <w:rFonts w:ascii="Times New Roman" w:hAnsi="Times New Roman" w:cs="Times New Roman"/>
          <w:sz w:val="28"/>
          <w:szCs w:val="28"/>
        </w:rPr>
        <w:t xml:space="preserve"> группа людей , объединенных по интересам.</w:t>
      </w:r>
    </w:p>
    <w:p w:rsidR="00472463" w:rsidRDefault="00472463" w:rsidP="00E57664">
      <w:pPr>
        <w:rPr>
          <w:rFonts w:ascii="Times New Roman" w:hAnsi="Times New Roman" w:cs="Times New Roman"/>
          <w:sz w:val="28"/>
          <w:szCs w:val="28"/>
        </w:rPr>
      </w:pPr>
      <w:r>
        <w:rPr>
          <w:rFonts w:ascii="Times New Roman" w:hAnsi="Times New Roman" w:cs="Times New Roman"/>
          <w:sz w:val="28"/>
          <w:szCs w:val="28"/>
        </w:rPr>
        <w:t>б)   объединение работников на предприятии, который отвечает за культурно-массовую работу.</w:t>
      </w:r>
    </w:p>
    <w:p w:rsidR="00472463" w:rsidRDefault="00472463" w:rsidP="00E57664">
      <w:pPr>
        <w:rPr>
          <w:rFonts w:ascii="Times New Roman" w:hAnsi="Times New Roman" w:cs="Times New Roman"/>
          <w:sz w:val="28"/>
          <w:szCs w:val="28"/>
        </w:rPr>
      </w:pPr>
      <w:r w:rsidRPr="00DA3656">
        <w:rPr>
          <w:rFonts w:ascii="Times New Roman" w:hAnsi="Times New Roman" w:cs="Times New Roman"/>
          <w:color w:val="FF0000"/>
          <w:sz w:val="28"/>
          <w:szCs w:val="28"/>
        </w:rPr>
        <w:t xml:space="preserve"> в)</w:t>
      </w:r>
      <w:r>
        <w:rPr>
          <w:rFonts w:ascii="Times New Roman" w:hAnsi="Times New Roman" w:cs="Times New Roman"/>
          <w:sz w:val="28"/>
          <w:szCs w:val="28"/>
        </w:rPr>
        <w:t xml:space="preserve"> </w:t>
      </w:r>
      <w:r w:rsidRPr="00014653">
        <w:rPr>
          <w:rFonts w:ascii="Times New Roman" w:hAnsi="Times New Roman" w:cs="Times New Roman"/>
          <w:sz w:val="28"/>
          <w:szCs w:val="28"/>
        </w:rPr>
        <w:t>объединение наемных работников, работающих в одной отрасли</w:t>
      </w:r>
      <w:r>
        <w:rPr>
          <w:rFonts w:ascii="Times New Roman" w:hAnsi="Times New Roman" w:cs="Times New Roman"/>
          <w:sz w:val="28"/>
          <w:szCs w:val="28"/>
        </w:rPr>
        <w:t>, с целью улучшений условий труда.</w:t>
      </w:r>
    </w:p>
    <w:p w:rsidR="00472463" w:rsidRPr="00472463" w:rsidRDefault="00472463" w:rsidP="00E57664">
      <w:pPr>
        <w:rPr>
          <w:rFonts w:ascii="Times New Roman" w:hAnsi="Times New Roman" w:cs="Times New Roman"/>
          <w:b/>
          <w:sz w:val="28"/>
          <w:szCs w:val="28"/>
        </w:rPr>
      </w:pPr>
      <w:r w:rsidRPr="00472463">
        <w:rPr>
          <w:rFonts w:ascii="Times New Roman" w:hAnsi="Times New Roman" w:cs="Times New Roman"/>
          <w:b/>
          <w:sz w:val="28"/>
          <w:szCs w:val="28"/>
        </w:rPr>
        <w:t>2. В каком году состоялась 1-я Всероссийская конференция профсоюзов?</w:t>
      </w:r>
    </w:p>
    <w:p w:rsidR="00472463" w:rsidRDefault="00472463" w:rsidP="00E57664">
      <w:pPr>
        <w:rPr>
          <w:rFonts w:ascii="Times New Roman" w:hAnsi="Times New Roman" w:cs="Times New Roman"/>
          <w:sz w:val="28"/>
          <w:szCs w:val="28"/>
        </w:rPr>
      </w:pPr>
      <w:r w:rsidRPr="00DA3656">
        <w:rPr>
          <w:rFonts w:ascii="Times New Roman" w:hAnsi="Times New Roman" w:cs="Times New Roman"/>
          <w:color w:val="FF0000"/>
          <w:sz w:val="28"/>
          <w:szCs w:val="28"/>
        </w:rPr>
        <w:t>а)</w:t>
      </w:r>
      <w:r>
        <w:rPr>
          <w:rFonts w:ascii="Times New Roman" w:hAnsi="Times New Roman" w:cs="Times New Roman"/>
          <w:sz w:val="28"/>
          <w:szCs w:val="28"/>
        </w:rPr>
        <w:t xml:space="preserve"> в 1905 г.</w:t>
      </w:r>
    </w:p>
    <w:p w:rsidR="00472463" w:rsidRDefault="00472463" w:rsidP="00E57664">
      <w:pPr>
        <w:rPr>
          <w:rFonts w:ascii="Times New Roman" w:hAnsi="Times New Roman" w:cs="Times New Roman"/>
          <w:sz w:val="28"/>
          <w:szCs w:val="28"/>
        </w:rPr>
      </w:pPr>
      <w:r>
        <w:rPr>
          <w:rFonts w:ascii="Times New Roman" w:hAnsi="Times New Roman" w:cs="Times New Roman"/>
          <w:sz w:val="28"/>
          <w:szCs w:val="28"/>
        </w:rPr>
        <w:t xml:space="preserve">б) </w:t>
      </w:r>
      <w:r w:rsidR="00DA3656">
        <w:rPr>
          <w:rFonts w:ascii="Times New Roman" w:hAnsi="Times New Roman" w:cs="Times New Roman"/>
          <w:sz w:val="28"/>
          <w:szCs w:val="28"/>
        </w:rPr>
        <w:t xml:space="preserve">в </w:t>
      </w:r>
      <w:r>
        <w:rPr>
          <w:rFonts w:ascii="Times New Roman" w:hAnsi="Times New Roman" w:cs="Times New Roman"/>
          <w:sz w:val="28"/>
          <w:szCs w:val="28"/>
        </w:rPr>
        <w:t>1940 г.</w:t>
      </w:r>
    </w:p>
    <w:p w:rsidR="00472463" w:rsidRDefault="00472463" w:rsidP="00E57664">
      <w:pPr>
        <w:rPr>
          <w:rFonts w:ascii="Times New Roman" w:hAnsi="Times New Roman" w:cs="Times New Roman"/>
          <w:sz w:val="28"/>
          <w:szCs w:val="28"/>
        </w:rPr>
      </w:pPr>
      <w:r>
        <w:rPr>
          <w:rFonts w:ascii="Times New Roman" w:hAnsi="Times New Roman" w:cs="Times New Roman"/>
          <w:sz w:val="28"/>
          <w:szCs w:val="28"/>
        </w:rPr>
        <w:t xml:space="preserve">в) </w:t>
      </w:r>
      <w:r w:rsidR="00DA3656">
        <w:rPr>
          <w:rFonts w:ascii="Times New Roman" w:hAnsi="Times New Roman" w:cs="Times New Roman"/>
          <w:sz w:val="28"/>
          <w:szCs w:val="28"/>
        </w:rPr>
        <w:t xml:space="preserve">в </w:t>
      </w:r>
      <w:r>
        <w:rPr>
          <w:rFonts w:ascii="Times New Roman" w:hAnsi="Times New Roman" w:cs="Times New Roman"/>
          <w:sz w:val="28"/>
          <w:szCs w:val="28"/>
        </w:rPr>
        <w:t>1987 г.</w:t>
      </w:r>
    </w:p>
    <w:p w:rsidR="00472463" w:rsidRPr="00472463" w:rsidRDefault="00472463" w:rsidP="00E57664">
      <w:pPr>
        <w:rPr>
          <w:rFonts w:ascii="Times New Roman" w:hAnsi="Times New Roman" w:cs="Times New Roman"/>
          <w:b/>
          <w:sz w:val="28"/>
          <w:szCs w:val="28"/>
        </w:rPr>
      </w:pPr>
      <w:r w:rsidRPr="00472463">
        <w:rPr>
          <w:rFonts w:ascii="Times New Roman" w:hAnsi="Times New Roman" w:cs="Times New Roman"/>
          <w:b/>
          <w:sz w:val="28"/>
          <w:szCs w:val="28"/>
        </w:rPr>
        <w:t>3.  Вели ли деятельность Профсоюзы во время ВОВ?</w:t>
      </w:r>
    </w:p>
    <w:p w:rsidR="00472463" w:rsidRDefault="00472463" w:rsidP="00E57664">
      <w:pPr>
        <w:rPr>
          <w:rFonts w:ascii="Times New Roman" w:hAnsi="Times New Roman" w:cs="Times New Roman"/>
          <w:sz w:val="28"/>
          <w:szCs w:val="28"/>
        </w:rPr>
      </w:pPr>
      <w:r>
        <w:rPr>
          <w:rFonts w:ascii="Times New Roman" w:hAnsi="Times New Roman" w:cs="Times New Roman"/>
          <w:sz w:val="28"/>
          <w:szCs w:val="28"/>
        </w:rPr>
        <w:t>а) нет, они временно прекратили свою деятельность.</w:t>
      </w:r>
    </w:p>
    <w:p w:rsidR="00472463" w:rsidRDefault="00472463" w:rsidP="00E57664">
      <w:pPr>
        <w:rPr>
          <w:rFonts w:ascii="Times New Roman" w:hAnsi="Times New Roman" w:cs="Times New Roman"/>
          <w:sz w:val="28"/>
          <w:szCs w:val="28"/>
        </w:rPr>
      </w:pPr>
      <w:r w:rsidRPr="00DA3656">
        <w:rPr>
          <w:rFonts w:ascii="Times New Roman" w:hAnsi="Times New Roman" w:cs="Times New Roman"/>
          <w:color w:val="FF0000"/>
          <w:sz w:val="28"/>
          <w:szCs w:val="28"/>
        </w:rPr>
        <w:t>б)</w:t>
      </w:r>
      <w:r>
        <w:rPr>
          <w:rFonts w:ascii="Times New Roman" w:hAnsi="Times New Roman" w:cs="Times New Roman"/>
          <w:sz w:val="28"/>
          <w:szCs w:val="28"/>
        </w:rPr>
        <w:t xml:space="preserve"> да, они принимали активное участие.</w:t>
      </w:r>
    </w:p>
    <w:p w:rsidR="00472463" w:rsidRDefault="00472463" w:rsidP="00E57664">
      <w:pPr>
        <w:rPr>
          <w:rFonts w:ascii="Times New Roman" w:hAnsi="Times New Roman" w:cs="Times New Roman"/>
          <w:sz w:val="28"/>
          <w:szCs w:val="28"/>
        </w:rPr>
      </w:pPr>
      <w:r>
        <w:rPr>
          <w:rFonts w:ascii="Times New Roman" w:hAnsi="Times New Roman" w:cs="Times New Roman"/>
          <w:sz w:val="28"/>
          <w:szCs w:val="28"/>
        </w:rPr>
        <w:t>в) нет, они распались.</w:t>
      </w:r>
    </w:p>
    <w:p w:rsidR="00464020" w:rsidRPr="00464020" w:rsidRDefault="00464020" w:rsidP="00E57664">
      <w:pPr>
        <w:rPr>
          <w:rFonts w:ascii="Times New Roman" w:hAnsi="Times New Roman" w:cs="Times New Roman"/>
          <w:b/>
          <w:sz w:val="28"/>
          <w:szCs w:val="28"/>
        </w:rPr>
      </w:pPr>
      <w:r w:rsidRPr="00464020">
        <w:rPr>
          <w:rFonts w:ascii="Times New Roman" w:hAnsi="Times New Roman" w:cs="Times New Roman"/>
          <w:b/>
          <w:sz w:val="28"/>
          <w:szCs w:val="28"/>
        </w:rPr>
        <w:t>4. Что не относится к экономическим интересам работника?</w:t>
      </w:r>
    </w:p>
    <w:p w:rsidR="00464020" w:rsidRPr="00014653" w:rsidRDefault="00464020" w:rsidP="00464020">
      <w:pPr>
        <w:jc w:val="both"/>
        <w:rPr>
          <w:rFonts w:ascii="Times New Roman" w:hAnsi="Times New Roman" w:cs="Times New Roman"/>
          <w:sz w:val="28"/>
          <w:szCs w:val="28"/>
        </w:rPr>
      </w:pPr>
      <w:r>
        <w:rPr>
          <w:rFonts w:ascii="Times New Roman" w:hAnsi="Times New Roman" w:cs="Times New Roman"/>
          <w:sz w:val="28"/>
          <w:szCs w:val="28"/>
        </w:rPr>
        <w:t>а) у</w:t>
      </w:r>
      <w:r w:rsidR="00DA3656">
        <w:rPr>
          <w:rFonts w:ascii="Times New Roman" w:hAnsi="Times New Roman" w:cs="Times New Roman"/>
          <w:sz w:val="28"/>
          <w:szCs w:val="28"/>
        </w:rPr>
        <w:t>ровень заработной платы.</w:t>
      </w:r>
    </w:p>
    <w:p w:rsidR="00464020" w:rsidRDefault="00464020" w:rsidP="00464020">
      <w:pPr>
        <w:jc w:val="both"/>
        <w:rPr>
          <w:rFonts w:ascii="Times New Roman" w:hAnsi="Times New Roman" w:cs="Times New Roman"/>
          <w:sz w:val="28"/>
          <w:szCs w:val="28"/>
        </w:rPr>
      </w:pPr>
      <w:r>
        <w:rPr>
          <w:rFonts w:ascii="Times New Roman" w:hAnsi="Times New Roman" w:cs="Times New Roman"/>
          <w:sz w:val="28"/>
          <w:szCs w:val="28"/>
        </w:rPr>
        <w:t>б) д</w:t>
      </w:r>
      <w:r w:rsidRPr="00014653">
        <w:rPr>
          <w:rFonts w:ascii="Times New Roman" w:hAnsi="Times New Roman" w:cs="Times New Roman"/>
          <w:sz w:val="28"/>
          <w:szCs w:val="28"/>
        </w:rPr>
        <w:t>остойная жизнь.</w:t>
      </w:r>
    </w:p>
    <w:p w:rsidR="00464020" w:rsidRPr="00014653" w:rsidRDefault="00464020" w:rsidP="00464020">
      <w:pPr>
        <w:jc w:val="both"/>
        <w:rPr>
          <w:rFonts w:ascii="Times New Roman" w:hAnsi="Times New Roman" w:cs="Times New Roman"/>
          <w:sz w:val="28"/>
          <w:szCs w:val="28"/>
        </w:rPr>
      </w:pPr>
      <w:r w:rsidRPr="00DA3656">
        <w:rPr>
          <w:rFonts w:ascii="Times New Roman" w:hAnsi="Times New Roman" w:cs="Times New Roman"/>
          <w:color w:val="FF0000"/>
          <w:sz w:val="28"/>
          <w:szCs w:val="28"/>
        </w:rPr>
        <w:t>в)</w:t>
      </w:r>
      <w:r>
        <w:rPr>
          <w:rFonts w:ascii="Times New Roman" w:hAnsi="Times New Roman" w:cs="Times New Roman"/>
          <w:sz w:val="28"/>
          <w:szCs w:val="28"/>
        </w:rPr>
        <w:t xml:space="preserve"> о</w:t>
      </w:r>
      <w:r w:rsidRPr="00014653">
        <w:rPr>
          <w:rFonts w:ascii="Times New Roman" w:hAnsi="Times New Roman" w:cs="Times New Roman"/>
          <w:sz w:val="28"/>
          <w:szCs w:val="28"/>
        </w:rPr>
        <w:t>беспечение жильем</w:t>
      </w:r>
    </w:p>
    <w:p w:rsidR="00464020" w:rsidRPr="00DA3656" w:rsidRDefault="00464020" w:rsidP="00E57664">
      <w:pPr>
        <w:rPr>
          <w:rFonts w:ascii="Times New Roman" w:hAnsi="Times New Roman" w:cs="Times New Roman"/>
          <w:b/>
          <w:sz w:val="28"/>
          <w:szCs w:val="28"/>
        </w:rPr>
      </w:pPr>
      <w:r w:rsidRPr="00DA3656">
        <w:rPr>
          <w:rFonts w:ascii="Times New Roman" w:hAnsi="Times New Roman" w:cs="Times New Roman"/>
          <w:b/>
          <w:sz w:val="28"/>
          <w:szCs w:val="28"/>
        </w:rPr>
        <w:t xml:space="preserve">5. </w:t>
      </w:r>
      <w:r w:rsidR="00DA3656" w:rsidRPr="00DA3656">
        <w:rPr>
          <w:rFonts w:ascii="Times New Roman" w:hAnsi="Times New Roman" w:cs="Times New Roman"/>
          <w:b/>
          <w:sz w:val="28"/>
          <w:szCs w:val="28"/>
        </w:rPr>
        <w:t>Что относится к трудовым интересам работника?</w:t>
      </w:r>
    </w:p>
    <w:p w:rsidR="00DA3656" w:rsidRPr="00014653" w:rsidRDefault="00DA3656" w:rsidP="00DA3656">
      <w:pPr>
        <w:jc w:val="both"/>
        <w:rPr>
          <w:rFonts w:ascii="Times New Roman" w:hAnsi="Times New Roman" w:cs="Times New Roman"/>
          <w:sz w:val="28"/>
          <w:szCs w:val="28"/>
        </w:rPr>
      </w:pPr>
      <w:r w:rsidRPr="00DA3656">
        <w:rPr>
          <w:rFonts w:ascii="Times New Roman" w:hAnsi="Times New Roman" w:cs="Times New Roman"/>
          <w:color w:val="FF0000"/>
          <w:sz w:val="28"/>
          <w:szCs w:val="28"/>
        </w:rPr>
        <w:t>а)</w:t>
      </w:r>
      <w:r>
        <w:rPr>
          <w:rFonts w:ascii="Times New Roman" w:hAnsi="Times New Roman" w:cs="Times New Roman"/>
          <w:sz w:val="28"/>
          <w:szCs w:val="28"/>
        </w:rPr>
        <w:t xml:space="preserve"> условия труда</w:t>
      </w:r>
    </w:p>
    <w:p w:rsidR="00DA3656" w:rsidRPr="00014653" w:rsidRDefault="00DA3656" w:rsidP="00DA3656">
      <w:pPr>
        <w:jc w:val="both"/>
        <w:rPr>
          <w:rFonts w:ascii="Times New Roman" w:hAnsi="Times New Roman" w:cs="Times New Roman"/>
          <w:sz w:val="28"/>
          <w:szCs w:val="28"/>
        </w:rPr>
      </w:pPr>
      <w:r>
        <w:rPr>
          <w:rFonts w:ascii="Times New Roman" w:hAnsi="Times New Roman" w:cs="Times New Roman"/>
          <w:sz w:val="28"/>
          <w:szCs w:val="28"/>
        </w:rPr>
        <w:t>б) обеспечение льгот.</w:t>
      </w:r>
    </w:p>
    <w:p w:rsidR="00DA3656" w:rsidRPr="00014653" w:rsidRDefault="00DA3656" w:rsidP="00DA3656">
      <w:pPr>
        <w:jc w:val="both"/>
        <w:rPr>
          <w:rFonts w:ascii="Times New Roman" w:hAnsi="Times New Roman" w:cs="Times New Roman"/>
          <w:sz w:val="28"/>
          <w:szCs w:val="28"/>
        </w:rPr>
      </w:pPr>
      <w:r>
        <w:rPr>
          <w:rFonts w:ascii="Times New Roman" w:hAnsi="Times New Roman" w:cs="Times New Roman"/>
          <w:sz w:val="28"/>
          <w:szCs w:val="28"/>
        </w:rPr>
        <w:t>в) об</w:t>
      </w:r>
      <w:r w:rsidRPr="00014653">
        <w:rPr>
          <w:rFonts w:ascii="Times New Roman" w:hAnsi="Times New Roman" w:cs="Times New Roman"/>
          <w:sz w:val="28"/>
          <w:szCs w:val="28"/>
        </w:rPr>
        <w:t>еспечение жильем.</w:t>
      </w:r>
    </w:p>
    <w:p w:rsidR="00DA3656" w:rsidRPr="00DA3656" w:rsidRDefault="00DA3656" w:rsidP="00E57664">
      <w:pPr>
        <w:rPr>
          <w:rFonts w:ascii="Times New Roman" w:hAnsi="Times New Roman" w:cs="Times New Roman"/>
          <w:b/>
          <w:sz w:val="28"/>
          <w:szCs w:val="28"/>
        </w:rPr>
      </w:pPr>
      <w:r w:rsidRPr="00DA3656">
        <w:rPr>
          <w:rFonts w:ascii="Times New Roman" w:hAnsi="Times New Roman" w:cs="Times New Roman"/>
          <w:b/>
          <w:sz w:val="28"/>
          <w:szCs w:val="28"/>
        </w:rPr>
        <w:lastRenderedPageBreak/>
        <w:t>6.  Какова продолжительность рабочего времени подростков в возрасте до 16 лет?</w:t>
      </w:r>
    </w:p>
    <w:p w:rsidR="00DA3656" w:rsidRDefault="00DA3656" w:rsidP="00E57664">
      <w:pPr>
        <w:rPr>
          <w:rFonts w:ascii="Times New Roman" w:hAnsi="Times New Roman" w:cs="Times New Roman"/>
          <w:sz w:val="28"/>
          <w:szCs w:val="28"/>
        </w:rPr>
      </w:pPr>
      <w:r>
        <w:rPr>
          <w:rFonts w:ascii="Times New Roman" w:hAnsi="Times New Roman" w:cs="Times New Roman"/>
          <w:sz w:val="28"/>
          <w:szCs w:val="28"/>
        </w:rPr>
        <w:t>а)  12 часов в неделю.</w:t>
      </w:r>
    </w:p>
    <w:p w:rsidR="00DA3656" w:rsidRDefault="00DA3656" w:rsidP="00E57664">
      <w:pPr>
        <w:rPr>
          <w:rFonts w:ascii="Times New Roman" w:hAnsi="Times New Roman" w:cs="Times New Roman"/>
          <w:sz w:val="28"/>
          <w:szCs w:val="28"/>
        </w:rPr>
      </w:pPr>
      <w:r w:rsidRPr="00DA3656">
        <w:rPr>
          <w:rFonts w:ascii="Times New Roman" w:hAnsi="Times New Roman" w:cs="Times New Roman"/>
          <w:color w:val="FF0000"/>
          <w:sz w:val="28"/>
          <w:szCs w:val="28"/>
        </w:rPr>
        <w:t>б)</w:t>
      </w:r>
      <w:r>
        <w:rPr>
          <w:rFonts w:ascii="Times New Roman" w:hAnsi="Times New Roman" w:cs="Times New Roman"/>
          <w:sz w:val="28"/>
          <w:szCs w:val="28"/>
        </w:rPr>
        <w:t xml:space="preserve"> не более 24 часов в неделю.</w:t>
      </w:r>
    </w:p>
    <w:p w:rsidR="00DA3656" w:rsidRDefault="00DA3656" w:rsidP="00E57664">
      <w:pPr>
        <w:rPr>
          <w:rFonts w:ascii="Times New Roman" w:hAnsi="Times New Roman" w:cs="Times New Roman"/>
          <w:sz w:val="28"/>
          <w:szCs w:val="28"/>
        </w:rPr>
      </w:pPr>
      <w:r>
        <w:rPr>
          <w:rFonts w:ascii="Times New Roman" w:hAnsi="Times New Roman" w:cs="Times New Roman"/>
          <w:sz w:val="28"/>
          <w:szCs w:val="28"/>
        </w:rPr>
        <w:t>в) 40 часов в неделю.</w:t>
      </w:r>
    </w:p>
    <w:p w:rsidR="00DA3656" w:rsidRPr="00DA3656" w:rsidRDefault="00DA3656" w:rsidP="00E57664">
      <w:pPr>
        <w:rPr>
          <w:rFonts w:ascii="Times New Roman" w:hAnsi="Times New Roman" w:cs="Times New Roman"/>
          <w:b/>
          <w:sz w:val="28"/>
          <w:szCs w:val="28"/>
        </w:rPr>
      </w:pPr>
      <w:r w:rsidRPr="00DA3656">
        <w:rPr>
          <w:rFonts w:ascii="Times New Roman" w:hAnsi="Times New Roman" w:cs="Times New Roman"/>
          <w:b/>
          <w:sz w:val="28"/>
          <w:szCs w:val="28"/>
        </w:rPr>
        <w:t>7.  Кем может работать подросток до 18 лет?</w:t>
      </w:r>
    </w:p>
    <w:p w:rsidR="00DA3656" w:rsidRDefault="00DA3656" w:rsidP="00E57664">
      <w:pPr>
        <w:rPr>
          <w:rFonts w:ascii="Times New Roman" w:hAnsi="Times New Roman" w:cs="Times New Roman"/>
          <w:sz w:val="28"/>
          <w:szCs w:val="28"/>
        </w:rPr>
      </w:pPr>
      <w:r>
        <w:rPr>
          <w:rFonts w:ascii="Times New Roman" w:hAnsi="Times New Roman" w:cs="Times New Roman"/>
          <w:sz w:val="28"/>
          <w:szCs w:val="28"/>
        </w:rPr>
        <w:t>а) официантом в ночном клубе.</w:t>
      </w:r>
    </w:p>
    <w:p w:rsidR="00DA3656" w:rsidRDefault="00DA3656" w:rsidP="00E57664">
      <w:pPr>
        <w:rPr>
          <w:rFonts w:ascii="Times New Roman" w:hAnsi="Times New Roman" w:cs="Times New Roman"/>
          <w:sz w:val="28"/>
          <w:szCs w:val="28"/>
        </w:rPr>
      </w:pPr>
      <w:r>
        <w:rPr>
          <w:rFonts w:ascii="Times New Roman" w:hAnsi="Times New Roman" w:cs="Times New Roman"/>
          <w:sz w:val="28"/>
          <w:szCs w:val="28"/>
        </w:rPr>
        <w:t>б) продавцом в магазине спиртных напитков.</w:t>
      </w:r>
    </w:p>
    <w:p w:rsidR="00DA3656" w:rsidRPr="00E57664" w:rsidRDefault="00DA3656" w:rsidP="00E57664">
      <w:pPr>
        <w:rPr>
          <w:rFonts w:ascii="Times New Roman" w:hAnsi="Times New Roman" w:cs="Times New Roman"/>
          <w:sz w:val="28"/>
          <w:szCs w:val="28"/>
        </w:rPr>
      </w:pPr>
      <w:r w:rsidRPr="00DA3656">
        <w:rPr>
          <w:rFonts w:ascii="Times New Roman" w:hAnsi="Times New Roman" w:cs="Times New Roman"/>
          <w:color w:val="FF0000"/>
          <w:sz w:val="28"/>
          <w:szCs w:val="28"/>
        </w:rPr>
        <w:t>в)</w:t>
      </w:r>
      <w:r>
        <w:rPr>
          <w:rFonts w:ascii="Times New Roman" w:hAnsi="Times New Roman" w:cs="Times New Roman"/>
          <w:sz w:val="28"/>
          <w:szCs w:val="28"/>
        </w:rPr>
        <w:t xml:space="preserve"> разносчиком газет.</w:t>
      </w:r>
    </w:p>
    <w:p w:rsidR="00E57664" w:rsidRPr="00E57664" w:rsidRDefault="00E57664" w:rsidP="00E57664">
      <w:pPr>
        <w:jc w:val="center"/>
        <w:rPr>
          <w:rFonts w:ascii="Times New Roman" w:hAnsi="Times New Roman" w:cs="Times New Roman"/>
          <w:b/>
          <w:sz w:val="28"/>
          <w:szCs w:val="28"/>
        </w:rPr>
      </w:pPr>
    </w:p>
    <w:p w:rsidR="00014653" w:rsidRPr="00E57664" w:rsidRDefault="00014653" w:rsidP="00014653">
      <w:pPr>
        <w:rPr>
          <w:rFonts w:ascii="Times New Roman" w:hAnsi="Times New Roman" w:cs="Times New Roman"/>
          <w:b/>
          <w:sz w:val="28"/>
          <w:szCs w:val="28"/>
        </w:rPr>
      </w:pPr>
      <w:r w:rsidRPr="00E57664">
        <w:rPr>
          <w:rFonts w:ascii="Times New Roman" w:hAnsi="Times New Roman" w:cs="Times New Roman"/>
          <w:b/>
          <w:sz w:val="28"/>
          <w:szCs w:val="28"/>
        </w:rPr>
        <w:t>Используемые материалы.</w:t>
      </w:r>
    </w:p>
    <w:p w:rsidR="00014653" w:rsidRPr="00014653" w:rsidRDefault="00014653" w:rsidP="00014653">
      <w:pPr>
        <w:rPr>
          <w:rFonts w:ascii="Times New Roman" w:hAnsi="Times New Roman" w:cs="Times New Roman"/>
          <w:sz w:val="28"/>
          <w:szCs w:val="28"/>
        </w:rPr>
      </w:pPr>
      <w:r w:rsidRPr="00014653">
        <w:rPr>
          <w:rFonts w:ascii="Times New Roman" w:hAnsi="Times New Roman" w:cs="Times New Roman"/>
          <w:sz w:val="28"/>
          <w:szCs w:val="28"/>
        </w:rPr>
        <w:t>https://infourok.ru/konspekt-profsoyuznogo-uroka-na-temu-istoriya-profsoyuzov-1264778.html</w:t>
      </w:r>
    </w:p>
    <w:p w:rsidR="00014653" w:rsidRPr="00014653" w:rsidRDefault="00014653" w:rsidP="00014653">
      <w:pPr>
        <w:rPr>
          <w:rFonts w:ascii="Times New Roman" w:hAnsi="Times New Roman" w:cs="Times New Roman"/>
          <w:sz w:val="28"/>
          <w:szCs w:val="28"/>
        </w:rPr>
      </w:pPr>
      <w:r w:rsidRPr="00014653">
        <w:rPr>
          <w:rFonts w:ascii="Times New Roman" w:hAnsi="Times New Roman" w:cs="Times New Roman"/>
          <w:sz w:val="28"/>
          <w:szCs w:val="28"/>
        </w:rPr>
        <w:t>http://xn--i1abbnckbmcl9fb.xn--p1ai/%D1%81%D1%82%D0%B0%D1%82%D1%8C%D0%B8/646919/</w:t>
      </w:r>
    </w:p>
    <w:p w:rsidR="00014653" w:rsidRPr="00014653" w:rsidRDefault="00014653" w:rsidP="00014653">
      <w:pPr>
        <w:rPr>
          <w:rFonts w:ascii="Times New Roman" w:hAnsi="Times New Roman" w:cs="Times New Roman"/>
          <w:sz w:val="28"/>
          <w:szCs w:val="28"/>
        </w:rPr>
      </w:pPr>
      <w:r w:rsidRPr="00014653">
        <w:rPr>
          <w:rFonts w:ascii="Times New Roman" w:hAnsi="Times New Roman" w:cs="Times New Roman"/>
          <w:sz w:val="28"/>
          <w:szCs w:val="28"/>
        </w:rPr>
        <w:t>http://profkom.gaz.ru/hist_03.asp</w:t>
      </w:r>
    </w:p>
    <w:p w:rsidR="00014653" w:rsidRPr="00014653" w:rsidRDefault="00014653" w:rsidP="00014653">
      <w:pPr>
        <w:rPr>
          <w:rFonts w:ascii="Times New Roman" w:hAnsi="Times New Roman" w:cs="Times New Roman"/>
          <w:sz w:val="28"/>
          <w:szCs w:val="28"/>
        </w:rPr>
      </w:pPr>
      <w:r w:rsidRPr="00014653">
        <w:rPr>
          <w:rFonts w:ascii="Times New Roman" w:hAnsi="Times New Roman" w:cs="Times New Roman"/>
          <w:sz w:val="28"/>
          <w:szCs w:val="28"/>
        </w:rPr>
        <w:t>http://www.psj.ru/saver_magazins/detail.php?ID=16579</w:t>
      </w:r>
    </w:p>
    <w:p w:rsidR="003C532D" w:rsidRPr="00A9799E" w:rsidRDefault="003C532D"/>
    <w:sectPr w:rsidR="003C532D" w:rsidRPr="00A9799E" w:rsidSect="006559F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2A6412"/>
    <w:multiLevelType w:val="multilevel"/>
    <w:tmpl w:val="0CF20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37195E"/>
    <w:multiLevelType w:val="multilevel"/>
    <w:tmpl w:val="A2E0F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510808"/>
    <w:multiLevelType w:val="multilevel"/>
    <w:tmpl w:val="AD6A4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10A3AEB"/>
    <w:multiLevelType w:val="multilevel"/>
    <w:tmpl w:val="FD846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DB2113"/>
    <w:multiLevelType w:val="multilevel"/>
    <w:tmpl w:val="305E0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5BB5E6E"/>
    <w:multiLevelType w:val="multilevel"/>
    <w:tmpl w:val="F7122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60921"/>
    <w:rsid w:val="00014653"/>
    <w:rsid w:val="00063610"/>
    <w:rsid w:val="00082EB1"/>
    <w:rsid w:val="00085081"/>
    <w:rsid w:val="00222A36"/>
    <w:rsid w:val="00280AE9"/>
    <w:rsid w:val="002E4155"/>
    <w:rsid w:val="00390FE7"/>
    <w:rsid w:val="003C532D"/>
    <w:rsid w:val="0043288C"/>
    <w:rsid w:val="00464020"/>
    <w:rsid w:val="00472463"/>
    <w:rsid w:val="00590C81"/>
    <w:rsid w:val="00644396"/>
    <w:rsid w:val="006559FA"/>
    <w:rsid w:val="00673FCA"/>
    <w:rsid w:val="006B5A0C"/>
    <w:rsid w:val="006F70E4"/>
    <w:rsid w:val="00702DAF"/>
    <w:rsid w:val="00773394"/>
    <w:rsid w:val="00776DEC"/>
    <w:rsid w:val="007A3876"/>
    <w:rsid w:val="007C3A59"/>
    <w:rsid w:val="00810CBE"/>
    <w:rsid w:val="008C00A4"/>
    <w:rsid w:val="008F3B9E"/>
    <w:rsid w:val="00945B5D"/>
    <w:rsid w:val="00A9799E"/>
    <w:rsid w:val="00AB1440"/>
    <w:rsid w:val="00BA53CD"/>
    <w:rsid w:val="00C504E8"/>
    <w:rsid w:val="00C84078"/>
    <w:rsid w:val="00D26BC4"/>
    <w:rsid w:val="00D75B87"/>
    <w:rsid w:val="00DA3656"/>
    <w:rsid w:val="00DE6135"/>
    <w:rsid w:val="00E57664"/>
    <w:rsid w:val="00E60921"/>
    <w:rsid w:val="00F626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9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609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C532D"/>
    <w:rPr>
      <w:b/>
      <w:bCs/>
    </w:rPr>
  </w:style>
  <w:style w:type="character" w:styleId="a5">
    <w:name w:val="Emphasis"/>
    <w:basedOn w:val="a0"/>
    <w:uiPriority w:val="20"/>
    <w:qFormat/>
    <w:rsid w:val="003C532D"/>
    <w:rPr>
      <w:i/>
      <w:iCs/>
    </w:rPr>
  </w:style>
</w:styles>
</file>

<file path=word/webSettings.xml><?xml version="1.0" encoding="utf-8"?>
<w:webSettings xmlns:r="http://schemas.openxmlformats.org/officeDocument/2006/relationships" xmlns:w="http://schemas.openxmlformats.org/wordprocessingml/2006/main">
  <w:divs>
    <w:div w:id="132409560">
      <w:bodyDiv w:val="1"/>
      <w:marLeft w:val="0"/>
      <w:marRight w:val="0"/>
      <w:marTop w:val="0"/>
      <w:marBottom w:val="0"/>
      <w:divBdr>
        <w:top w:val="none" w:sz="0" w:space="0" w:color="auto"/>
        <w:left w:val="none" w:sz="0" w:space="0" w:color="auto"/>
        <w:bottom w:val="none" w:sz="0" w:space="0" w:color="auto"/>
        <w:right w:val="none" w:sz="0" w:space="0" w:color="auto"/>
      </w:divBdr>
    </w:div>
    <w:div w:id="298149206">
      <w:bodyDiv w:val="1"/>
      <w:marLeft w:val="0"/>
      <w:marRight w:val="0"/>
      <w:marTop w:val="0"/>
      <w:marBottom w:val="0"/>
      <w:divBdr>
        <w:top w:val="none" w:sz="0" w:space="0" w:color="auto"/>
        <w:left w:val="none" w:sz="0" w:space="0" w:color="auto"/>
        <w:bottom w:val="none" w:sz="0" w:space="0" w:color="auto"/>
        <w:right w:val="none" w:sz="0" w:space="0" w:color="auto"/>
      </w:divBdr>
    </w:div>
    <w:div w:id="653333646">
      <w:bodyDiv w:val="1"/>
      <w:marLeft w:val="0"/>
      <w:marRight w:val="0"/>
      <w:marTop w:val="0"/>
      <w:marBottom w:val="0"/>
      <w:divBdr>
        <w:top w:val="none" w:sz="0" w:space="0" w:color="auto"/>
        <w:left w:val="none" w:sz="0" w:space="0" w:color="auto"/>
        <w:bottom w:val="none" w:sz="0" w:space="0" w:color="auto"/>
        <w:right w:val="none" w:sz="0" w:space="0" w:color="auto"/>
      </w:divBdr>
    </w:div>
    <w:div w:id="689723479">
      <w:bodyDiv w:val="1"/>
      <w:marLeft w:val="0"/>
      <w:marRight w:val="0"/>
      <w:marTop w:val="0"/>
      <w:marBottom w:val="0"/>
      <w:divBdr>
        <w:top w:val="none" w:sz="0" w:space="0" w:color="auto"/>
        <w:left w:val="none" w:sz="0" w:space="0" w:color="auto"/>
        <w:bottom w:val="none" w:sz="0" w:space="0" w:color="auto"/>
        <w:right w:val="none" w:sz="0" w:space="0" w:color="auto"/>
      </w:divBdr>
    </w:div>
    <w:div w:id="975372647">
      <w:bodyDiv w:val="1"/>
      <w:marLeft w:val="0"/>
      <w:marRight w:val="0"/>
      <w:marTop w:val="0"/>
      <w:marBottom w:val="0"/>
      <w:divBdr>
        <w:top w:val="none" w:sz="0" w:space="0" w:color="auto"/>
        <w:left w:val="none" w:sz="0" w:space="0" w:color="auto"/>
        <w:bottom w:val="none" w:sz="0" w:space="0" w:color="auto"/>
        <w:right w:val="none" w:sz="0" w:space="0" w:color="auto"/>
      </w:divBdr>
    </w:div>
    <w:div w:id="1027559439">
      <w:bodyDiv w:val="1"/>
      <w:marLeft w:val="0"/>
      <w:marRight w:val="0"/>
      <w:marTop w:val="0"/>
      <w:marBottom w:val="0"/>
      <w:divBdr>
        <w:top w:val="none" w:sz="0" w:space="0" w:color="auto"/>
        <w:left w:val="none" w:sz="0" w:space="0" w:color="auto"/>
        <w:bottom w:val="none" w:sz="0" w:space="0" w:color="auto"/>
        <w:right w:val="none" w:sz="0" w:space="0" w:color="auto"/>
      </w:divBdr>
    </w:div>
    <w:div w:id="1130245537">
      <w:bodyDiv w:val="1"/>
      <w:marLeft w:val="0"/>
      <w:marRight w:val="0"/>
      <w:marTop w:val="0"/>
      <w:marBottom w:val="0"/>
      <w:divBdr>
        <w:top w:val="none" w:sz="0" w:space="0" w:color="auto"/>
        <w:left w:val="none" w:sz="0" w:space="0" w:color="auto"/>
        <w:bottom w:val="none" w:sz="0" w:space="0" w:color="auto"/>
        <w:right w:val="none" w:sz="0" w:space="0" w:color="auto"/>
      </w:divBdr>
    </w:div>
    <w:div w:id="1449861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161</TotalTime>
  <Pages>1</Pages>
  <Words>2626</Words>
  <Characters>14972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17563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XTreme.ws</cp:lastModifiedBy>
  <cp:revision>7</cp:revision>
  <dcterms:created xsi:type="dcterms:W3CDTF">2018-11-21T13:59:00Z</dcterms:created>
  <dcterms:modified xsi:type="dcterms:W3CDTF">2018-11-28T13:10:00Z</dcterms:modified>
</cp:coreProperties>
</file>