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9E7" w:rsidRPr="00CB7344" w:rsidRDefault="00BE49E7" w:rsidP="00BE49E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344">
        <w:rPr>
          <w:rFonts w:ascii="Times New Roman" w:hAnsi="Times New Roman" w:cs="Times New Roman"/>
          <w:b/>
          <w:sz w:val="24"/>
          <w:szCs w:val="24"/>
        </w:rPr>
        <w:t>ПРОФСОЮЗНАЯ АЗБУКА</w:t>
      </w:r>
    </w:p>
    <w:p w:rsidR="00CB7344" w:rsidRPr="00CB7344" w:rsidRDefault="00BE49E7" w:rsidP="00CB734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B7344">
        <w:rPr>
          <w:rFonts w:ascii="Times New Roman" w:hAnsi="Times New Roman" w:cs="Times New Roman"/>
          <w:i/>
          <w:sz w:val="24"/>
          <w:szCs w:val="24"/>
        </w:rPr>
        <w:t>(Методические материалы для вожатых и педагогов</w:t>
      </w:r>
      <w:r w:rsidR="00CB7344" w:rsidRPr="00CB734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B7344" w:rsidRPr="00CB7344">
        <w:rPr>
          <w:rFonts w:ascii="Times New Roman" w:hAnsi="Times New Roman" w:cs="Times New Roman"/>
          <w:color w:val="000000"/>
          <w:sz w:val="24"/>
          <w:szCs w:val="24"/>
        </w:rPr>
        <w:t>по материалам Федерации профсоюзов Челябинской области https://chelprof.ru/profsojuznaja-azbuka#avtoritet)</w:t>
      </w:r>
    </w:p>
    <w:p w:rsidR="00CB7344" w:rsidRDefault="00410E5B" w:rsidP="00410E5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sz w:val="24"/>
          <w:szCs w:val="24"/>
        </w:rPr>
        <w:t xml:space="preserve">Профсоюзная азбука от А до </w:t>
      </w:r>
      <w:proofErr w:type="gramStart"/>
      <w:r w:rsidRPr="00CB7344">
        <w:rPr>
          <w:rFonts w:ascii="Times New Roman" w:hAnsi="Times New Roman" w:cs="Times New Roman"/>
          <w:sz w:val="24"/>
          <w:szCs w:val="24"/>
        </w:rPr>
        <w:t>Я</w:t>
      </w:r>
      <w:proofErr w:type="gramEnd"/>
      <w:r w:rsidRPr="00CB7344">
        <w:rPr>
          <w:rFonts w:ascii="Times New Roman" w:hAnsi="Times New Roman" w:cs="Times New Roman"/>
          <w:sz w:val="24"/>
          <w:szCs w:val="24"/>
        </w:rPr>
        <w:t xml:space="preserve"> поможет </w:t>
      </w:r>
      <w:proofErr w:type="spellStart"/>
      <w:r w:rsidRPr="00CB7344">
        <w:rPr>
          <w:rFonts w:ascii="Times New Roman" w:hAnsi="Times New Roman" w:cs="Times New Roman"/>
          <w:sz w:val="24"/>
          <w:szCs w:val="24"/>
        </w:rPr>
        <w:t>профактивистам</w:t>
      </w:r>
      <w:proofErr w:type="spellEnd"/>
      <w:r w:rsidRPr="00CB7344">
        <w:rPr>
          <w:rFonts w:ascii="Times New Roman" w:hAnsi="Times New Roman" w:cs="Times New Roman"/>
          <w:sz w:val="24"/>
          <w:szCs w:val="24"/>
        </w:rPr>
        <w:t xml:space="preserve"> разобраться в базовых профсоюзных терминах и грамотно их использовать. Большинство из терминов выносится в названия тренингов, проводимых в УМЦ. Поэтому знакомство с ними необходимо для наиболее полного осознания предложенных тем и практического применени</w:t>
      </w:r>
      <w:r w:rsidR="00CB7344">
        <w:rPr>
          <w:rFonts w:ascii="Times New Roman" w:hAnsi="Times New Roman" w:cs="Times New Roman"/>
          <w:sz w:val="24"/>
          <w:szCs w:val="24"/>
        </w:rPr>
        <w:t>я полученных знаний.</w:t>
      </w:r>
    </w:p>
    <w:p w:rsidR="00410E5B" w:rsidRDefault="00410E5B" w:rsidP="00410E5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sz w:val="24"/>
          <w:szCs w:val="24"/>
        </w:rPr>
        <w:t>Главная же цель создания азбуки – привлечь внимание к проблеме грамотного ведения профсоюзной пропаганды. Верно произнесенное слово имеет силу убеждения и влияет на осознанные действия членов профсоюза.</w:t>
      </w:r>
    </w:p>
    <w:p w:rsidR="00F201CB" w:rsidRDefault="00F201CB" w:rsidP="00410E5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дней в смене: 12</w:t>
      </w:r>
    </w:p>
    <w:p w:rsidR="00385EC5" w:rsidRDefault="00385EC5" w:rsidP="00410E5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отдыхающих: </w:t>
      </w:r>
      <w:r w:rsidR="00FA7F22">
        <w:rPr>
          <w:rFonts w:ascii="Times New Roman" w:hAnsi="Times New Roman" w:cs="Times New Roman"/>
          <w:sz w:val="24"/>
          <w:szCs w:val="24"/>
        </w:rPr>
        <w:t>400 человек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02"/>
        <w:gridCol w:w="2920"/>
        <w:gridCol w:w="2944"/>
        <w:gridCol w:w="3216"/>
      </w:tblGrid>
      <w:tr w:rsidR="00F201CB" w:rsidTr="00A13AC9">
        <w:tc>
          <w:tcPr>
            <w:tcW w:w="1602" w:type="dxa"/>
          </w:tcPr>
          <w:p w:rsidR="00F201CB" w:rsidRDefault="00F201CB" w:rsidP="00F20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смены</w:t>
            </w:r>
          </w:p>
        </w:tc>
        <w:tc>
          <w:tcPr>
            <w:tcW w:w="9080" w:type="dxa"/>
            <w:gridSpan w:val="3"/>
          </w:tcPr>
          <w:p w:rsidR="00F201CB" w:rsidRDefault="00F201CB" w:rsidP="00F20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</w:tr>
      <w:tr w:rsidR="00F201CB" w:rsidTr="00A13AC9">
        <w:tc>
          <w:tcPr>
            <w:tcW w:w="1602" w:type="dxa"/>
          </w:tcPr>
          <w:p w:rsidR="00F201CB" w:rsidRDefault="00F201CB" w:rsidP="00410E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 смены</w:t>
            </w:r>
          </w:p>
        </w:tc>
        <w:tc>
          <w:tcPr>
            <w:tcW w:w="9080" w:type="dxa"/>
            <w:gridSpan w:val="3"/>
          </w:tcPr>
          <w:p w:rsidR="00F201CB" w:rsidRDefault="00F201CB" w:rsidP="000223F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Распределение отрядов по профессиональным союзам (по 3 отряда в профсоюзе)</w:t>
            </w:r>
          </w:p>
          <w:p w:rsidR="00FA7F22" w:rsidRPr="00CB7344" w:rsidRDefault="00FA7F22" w:rsidP="00FA7F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 для обсуждения: </w:t>
            </w:r>
            <w:r w:rsidRPr="00CB7344">
              <w:rPr>
                <w:rFonts w:ascii="Times New Roman" w:hAnsi="Times New Roman" w:cs="Times New Roman"/>
                <w:sz w:val="24"/>
                <w:szCs w:val="24"/>
              </w:rPr>
              <w:t>Структура профсоюза.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7344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профсоюза. </w:t>
            </w:r>
          </w:p>
          <w:p w:rsidR="00CB103B" w:rsidRPr="00CB103B" w:rsidRDefault="00FA7F22" w:rsidP="00FA7F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344">
              <w:rPr>
                <w:rFonts w:ascii="Times New Roman" w:hAnsi="Times New Roman" w:cs="Times New Roman"/>
                <w:sz w:val="24"/>
                <w:szCs w:val="24"/>
              </w:rPr>
              <w:t>Первичные профсоюзные организации.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CB7344">
              <w:rPr>
                <w:rFonts w:ascii="Times New Roman" w:hAnsi="Times New Roman" w:cs="Times New Roman"/>
                <w:sz w:val="24"/>
                <w:szCs w:val="24"/>
              </w:rPr>
              <w:t>рофсоюзн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CB73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льгота на </w:t>
            </w:r>
            <w:r w:rsidRPr="00CB7344">
              <w:rPr>
                <w:rFonts w:ascii="Times New Roman" w:hAnsi="Times New Roman" w:cs="Times New Roman"/>
                <w:sz w:val="24"/>
                <w:szCs w:val="24"/>
              </w:rPr>
              <w:t>путевк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в лагерь.</w:t>
            </w:r>
          </w:p>
        </w:tc>
      </w:tr>
      <w:tr w:rsidR="00A13AC9" w:rsidTr="00A13AC9">
        <w:tc>
          <w:tcPr>
            <w:tcW w:w="1602" w:type="dxa"/>
            <w:vMerge w:val="restart"/>
          </w:tcPr>
          <w:p w:rsidR="00A13AC9" w:rsidRDefault="00A13AC9" w:rsidP="00A13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AC9" w:rsidRDefault="00A13AC9" w:rsidP="00A13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AC9" w:rsidRDefault="00A13AC9" w:rsidP="00A13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 возрастная группа</w:t>
            </w:r>
          </w:p>
          <w:p w:rsidR="00A13AC9" w:rsidRDefault="00A13AC9" w:rsidP="00A13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(14 – 17 лет)</w:t>
            </w:r>
          </w:p>
        </w:tc>
        <w:tc>
          <w:tcPr>
            <w:tcW w:w="2920" w:type="dxa"/>
          </w:tcPr>
          <w:p w:rsidR="00A13AC9" w:rsidRDefault="00A13AC9" w:rsidP="00A13A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046AFDC" wp14:editId="12D584C2">
                  <wp:extent cx="828675" cy="1238250"/>
                  <wp:effectExtent l="0" t="0" r="0" b="0"/>
                  <wp:docPr id="1" name="Picture" descr="http://www.chelprof.ru/upload/image/logo/gmp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http://www.chelprof.ru/upload/image/logo/gmp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238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4" w:type="dxa"/>
          </w:tcPr>
          <w:p w:rsidR="00A13AC9" w:rsidRDefault="00A13AC9" w:rsidP="00A13A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452C74B" wp14:editId="16B4404C">
                  <wp:extent cx="1019175" cy="1026669"/>
                  <wp:effectExtent l="0" t="0" r="0" b="2540"/>
                  <wp:docPr id="2" name="Picture" descr="http://www.chelprof.ru/upload/image/logo/apk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" descr="http://www.chelprof.ru/upload/image/logo/apk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042" cy="10315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6" w:type="dxa"/>
          </w:tcPr>
          <w:p w:rsidR="00A13AC9" w:rsidRDefault="00A13AC9" w:rsidP="00A13A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C1351FE" wp14:editId="2C3D4176">
                  <wp:extent cx="1510030" cy="958870"/>
                  <wp:effectExtent l="0" t="0" r="0" b="0"/>
                  <wp:docPr id="3" name="Picture" descr="http://www.chelprof.ru/upload/image/logo/gos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" descr="http://www.chelprof.ru/upload/image/logo/gos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2471" cy="960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3AC9" w:rsidTr="00A13AC9">
        <w:tc>
          <w:tcPr>
            <w:tcW w:w="1602" w:type="dxa"/>
            <w:vMerge/>
          </w:tcPr>
          <w:p w:rsidR="00A13AC9" w:rsidRDefault="00A13AC9" w:rsidP="00A13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</w:tcPr>
          <w:p w:rsidR="00A13AC9" w:rsidRDefault="00A13AC9" w:rsidP="00A13AC9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Организация </w:t>
            </w:r>
          </w:p>
          <w:p w:rsidR="00A13AC9" w:rsidRDefault="00A13AC9" w:rsidP="00A13A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Горно-металлургического профсоюза России</w:t>
            </w:r>
          </w:p>
        </w:tc>
        <w:tc>
          <w:tcPr>
            <w:tcW w:w="2944" w:type="dxa"/>
          </w:tcPr>
          <w:p w:rsidR="00A13AC9" w:rsidRDefault="00A13AC9" w:rsidP="00A13A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Организация профсоюза работников агропромышленного комплекса</w:t>
            </w:r>
          </w:p>
        </w:tc>
        <w:tc>
          <w:tcPr>
            <w:tcW w:w="3216" w:type="dxa"/>
          </w:tcPr>
          <w:p w:rsidR="00A13AC9" w:rsidRDefault="00A13AC9" w:rsidP="00A13A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Организация профсоюза работников государственных учреждений и общественного обслуживания РФ</w:t>
            </w:r>
          </w:p>
        </w:tc>
      </w:tr>
      <w:tr w:rsidR="00A13AC9" w:rsidTr="00A13AC9">
        <w:tc>
          <w:tcPr>
            <w:tcW w:w="1602" w:type="dxa"/>
            <w:vMerge w:val="restart"/>
          </w:tcPr>
          <w:p w:rsidR="00A13AC9" w:rsidRDefault="00A13AC9" w:rsidP="00A13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AC9" w:rsidRDefault="00A13AC9" w:rsidP="00A13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Младшая возрастная группа</w:t>
            </w:r>
          </w:p>
          <w:p w:rsidR="00A13AC9" w:rsidRDefault="00A13AC9" w:rsidP="00A13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(7 – 10 лет)</w:t>
            </w:r>
          </w:p>
        </w:tc>
        <w:tc>
          <w:tcPr>
            <w:tcW w:w="2920" w:type="dxa"/>
          </w:tcPr>
          <w:p w:rsidR="00A13AC9" w:rsidRDefault="00A13AC9" w:rsidP="00A13A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5050A95" wp14:editId="6D73D13D">
                  <wp:extent cx="1422400" cy="800100"/>
                  <wp:effectExtent l="0" t="0" r="6350" b="0"/>
                  <wp:docPr id="4" name="Picture" descr="http://www.chelprof.ru/upload/image/logo/kultur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" descr="http://www.chelprof.ru/upload/image/logo/kultur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7403" cy="8029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4" w:type="dxa"/>
          </w:tcPr>
          <w:p w:rsidR="00A13AC9" w:rsidRDefault="00A13AC9" w:rsidP="00A13A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F2F0C92" wp14:editId="1B01F6D0">
                  <wp:extent cx="657225" cy="952500"/>
                  <wp:effectExtent l="0" t="0" r="0" b="0"/>
                  <wp:docPr id="5" name="Picture" descr="http://www.chelprof.ru/upload/image/logo/mash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" descr="http://www.chelprof.ru/upload/image/logo/mash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6" w:type="dxa"/>
          </w:tcPr>
          <w:p w:rsidR="00A13AC9" w:rsidRDefault="00A13AC9" w:rsidP="00A13A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5663EC3" wp14:editId="2E829755">
                  <wp:extent cx="1320132" cy="752475"/>
                  <wp:effectExtent l="0" t="0" r="0" b="0"/>
                  <wp:docPr id="6" name="Picture" descr="http://www.chelprof.ru/upload/image/logo/m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" descr="http://www.chelprof.ru/upload/image/logo/m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1448" cy="753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3AC9" w:rsidTr="00A13AC9">
        <w:tc>
          <w:tcPr>
            <w:tcW w:w="1602" w:type="dxa"/>
            <w:vMerge/>
          </w:tcPr>
          <w:p w:rsidR="00A13AC9" w:rsidRDefault="00A13AC9" w:rsidP="00A13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</w:tcPr>
          <w:p w:rsidR="00A13AC9" w:rsidRDefault="00A13AC9" w:rsidP="00A13A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Организация Российского профсоюза работников культуры</w:t>
            </w:r>
          </w:p>
        </w:tc>
        <w:tc>
          <w:tcPr>
            <w:tcW w:w="2944" w:type="dxa"/>
          </w:tcPr>
          <w:p w:rsidR="00A13AC9" w:rsidRDefault="00A13AC9" w:rsidP="00A13A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Организация профсоюза машиностроителей</w:t>
            </w:r>
          </w:p>
        </w:tc>
        <w:tc>
          <w:tcPr>
            <w:tcW w:w="3216" w:type="dxa"/>
          </w:tcPr>
          <w:p w:rsidR="00A13AC9" w:rsidRDefault="00A13AC9" w:rsidP="00A13A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Организация профсоюза работников здравоохранения</w:t>
            </w:r>
          </w:p>
        </w:tc>
      </w:tr>
      <w:tr w:rsidR="00447554" w:rsidTr="00A13AC9">
        <w:tc>
          <w:tcPr>
            <w:tcW w:w="1602" w:type="dxa"/>
            <w:vMerge w:val="restart"/>
          </w:tcPr>
          <w:p w:rsidR="00447554" w:rsidRDefault="00447554" w:rsidP="00A13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7554" w:rsidRDefault="00447554" w:rsidP="00A13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возрастная группа</w:t>
            </w:r>
          </w:p>
          <w:p w:rsidR="00447554" w:rsidRDefault="00447554" w:rsidP="00A13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(11 – 13 лет)</w:t>
            </w:r>
          </w:p>
        </w:tc>
        <w:tc>
          <w:tcPr>
            <w:tcW w:w="2920" w:type="dxa"/>
          </w:tcPr>
          <w:p w:rsidR="00447554" w:rsidRDefault="00447554" w:rsidP="00A13AC9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BF865E8" wp14:editId="436A4B00">
                  <wp:extent cx="952500" cy="904875"/>
                  <wp:effectExtent l="0" t="0" r="0" b="0"/>
                  <wp:docPr id="7" name="Picture" descr="http://www.chelprof.ru/upload/image/logo/obor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" descr="http://www.chelprof.ru/upload/image/logo/obor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4" w:type="dxa"/>
          </w:tcPr>
          <w:p w:rsidR="00447554" w:rsidRDefault="00447554" w:rsidP="00A13AC9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FCC110B" wp14:editId="32B6CF3A">
                  <wp:extent cx="933450" cy="1139359"/>
                  <wp:effectExtent l="0" t="0" r="0" b="3810"/>
                  <wp:docPr id="8" name="Picture" descr="http://www.chelprof.ru/upload/image/logo/obraz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" descr="http://www.chelprof.ru/upload/image/logo/obraz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4555" cy="11407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6" w:type="dxa"/>
            <w:vMerge w:val="restart"/>
          </w:tcPr>
          <w:p w:rsidR="00447554" w:rsidRDefault="00447554" w:rsidP="00A13AC9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447554" w:rsidTr="00A13AC9">
        <w:tc>
          <w:tcPr>
            <w:tcW w:w="1602" w:type="dxa"/>
            <w:vMerge/>
          </w:tcPr>
          <w:p w:rsidR="00447554" w:rsidRDefault="00447554" w:rsidP="00410E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</w:tcPr>
          <w:p w:rsidR="00447554" w:rsidRDefault="00447554" w:rsidP="00A13AC9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Организация профсоюза работников оборонной промышленности</w:t>
            </w:r>
          </w:p>
        </w:tc>
        <w:tc>
          <w:tcPr>
            <w:tcW w:w="2944" w:type="dxa"/>
          </w:tcPr>
          <w:p w:rsidR="00447554" w:rsidRDefault="00447554" w:rsidP="00A13AC9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Организация профсоюза работников народного образования и науки</w:t>
            </w:r>
          </w:p>
        </w:tc>
        <w:tc>
          <w:tcPr>
            <w:tcW w:w="3216" w:type="dxa"/>
            <w:vMerge/>
          </w:tcPr>
          <w:p w:rsidR="00447554" w:rsidRDefault="00447554" w:rsidP="00A13AC9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F201CB" w:rsidTr="00A13AC9">
        <w:tc>
          <w:tcPr>
            <w:tcW w:w="1602" w:type="dxa"/>
          </w:tcPr>
          <w:p w:rsidR="00F201CB" w:rsidRDefault="00F201CB" w:rsidP="00410E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2 -3 день</w:t>
            </w:r>
          </w:p>
        </w:tc>
        <w:tc>
          <w:tcPr>
            <w:tcW w:w="9080" w:type="dxa"/>
            <w:gridSpan w:val="3"/>
          </w:tcPr>
          <w:p w:rsidR="00F201CB" w:rsidRDefault="00F201CB" w:rsidP="00410E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344">
              <w:rPr>
                <w:rFonts w:ascii="Times New Roman" w:hAnsi="Times New Roman" w:cs="Times New Roman"/>
                <w:b/>
                <w:sz w:val="24"/>
                <w:szCs w:val="24"/>
              </w:rPr>
              <w:t>«Что такое профсоюз?» Кто такой член профсоюза?</w:t>
            </w:r>
          </w:p>
        </w:tc>
      </w:tr>
      <w:tr w:rsidR="00F201CB" w:rsidTr="00A13AC9">
        <w:tc>
          <w:tcPr>
            <w:tcW w:w="1602" w:type="dxa"/>
          </w:tcPr>
          <w:p w:rsidR="00F201CB" w:rsidRDefault="00F201CB" w:rsidP="00410E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4 - 5 день</w:t>
            </w:r>
          </w:p>
        </w:tc>
        <w:tc>
          <w:tcPr>
            <w:tcW w:w="9080" w:type="dxa"/>
            <w:gridSpan w:val="3"/>
          </w:tcPr>
          <w:p w:rsidR="00F201CB" w:rsidRDefault="00F201CB" w:rsidP="00410E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344">
              <w:rPr>
                <w:rFonts w:ascii="Times New Roman" w:hAnsi="Times New Roman" w:cs="Times New Roman"/>
                <w:b/>
                <w:sz w:val="24"/>
                <w:szCs w:val="24"/>
              </w:rPr>
              <w:t>«А ты в курсе?» «Будь в курсе»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(Функции профсоюза)</w:t>
            </w:r>
          </w:p>
        </w:tc>
      </w:tr>
      <w:tr w:rsidR="00F201CB" w:rsidTr="00A13AC9">
        <w:tc>
          <w:tcPr>
            <w:tcW w:w="1602" w:type="dxa"/>
          </w:tcPr>
          <w:p w:rsidR="00F201CB" w:rsidRDefault="00F201CB" w:rsidP="00410E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6 - 7 день</w:t>
            </w:r>
          </w:p>
        </w:tc>
        <w:tc>
          <w:tcPr>
            <w:tcW w:w="9080" w:type="dxa"/>
            <w:gridSpan w:val="3"/>
          </w:tcPr>
          <w:p w:rsidR="00F201CB" w:rsidRDefault="00F201CB" w:rsidP="00410E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344">
              <w:rPr>
                <w:rFonts w:ascii="Times New Roman" w:hAnsi="Times New Roman" w:cs="Times New Roman"/>
                <w:b/>
                <w:sz w:val="24"/>
                <w:szCs w:val="24"/>
              </w:rPr>
              <w:t>«Профсоюзный активист»</w:t>
            </w:r>
          </w:p>
        </w:tc>
      </w:tr>
      <w:tr w:rsidR="00F201CB" w:rsidTr="00A13AC9">
        <w:tc>
          <w:tcPr>
            <w:tcW w:w="1602" w:type="dxa"/>
          </w:tcPr>
          <w:p w:rsidR="00F201CB" w:rsidRDefault="00F201CB" w:rsidP="00410E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– 9 день</w:t>
            </w:r>
          </w:p>
        </w:tc>
        <w:tc>
          <w:tcPr>
            <w:tcW w:w="9080" w:type="dxa"/>
            <w:gridSpan w:val="3"/>
          </w:tcPr>
          <w:p w:rsidR="00F201CB" w:rsidRDefault="00F201CB" w:rsidP="00F20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344">
              <w:rPr>
                <w:rFonts w:ascii="Times New Roman" w:hAnsi="Times New Roman" w:cs="Times New Roman"/>
                <w:b/>
                <w:sz w:val="24"/>
                <w:szCs w:val="24"/>
              </w:rPr>
              <w:t>«Я имею право».  «Право на право». Обычный человек имеет право? Плюсы в профсоюзе.</w:t>
            </w:r>
          </w:p>
        </w:tc>
      </w:tr>
      <w:tr w:rsidR="00F201CB" w:rsidTr="00A13AC9">
        <w:tc>
          <w:tcPr>
            <w:tcW w:w="1602" w:type="dxa"/>
          </w:tcPr>
          <w:p w:rsidR="00F201CB" w:rsidRDefault="00F201CB" w:rsidP="00410E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10 -11 день</w:t>
            </w:r>
          </w:p>
        </w:tc>
        <w:tc>
          <w:tcPr>
            <w:tcW w:w="9080" w:type="dxa"/>
            <w:gridSpan w:val="3"/>
          </w:tcPr>
          <w:p w:rsidR="00F201CB" w:rsidRDefault="00F201CB" w:rsidP="00F20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3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Профсоюз призван защищать права. </w:t>
            </w:r>
          </w:p>
        </w:tc>
      </w:tr>
    </w:tbl>
    <w:p w:rsidR="00F201CB" w:rsidRPr="00CB7344" w:rsidRDefault="00F201CB" w:rsidP="00410E5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3615" w:rsidRPr="00CB7344" w:rsidRDefault="001E54CA" w:rsidP="00410E5B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B7344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410E5B" w:rsidRPr="00CB73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7344">
        <w:rPr>
          <w:rFonts w:ascii="Times New Roman" w:hAnsi="Times New Roman" w:cs="Times New Roman"/>
          <w:b/>
          <w:sz w:val="24"/>
          <w:szCs w:val="24"/>
        </w:rPr>
        <w:t xml:space="preserve">– 3 </w:t>
      </w:r>
      <w:r w:rsidR="00410E5B" w:rsidRPr="00CB7344">
        <w:rPr>
          <w:rFonts w:ascii="Times New Roman" w:hAnsi="Times New Roman" w:cs="Times New Roman"/>
          <w:b/>
          <w:sz w:val="24"/>
          <w:szCs w:val="24"/>
        </w:rPr>
        <w:t>д</w:t>
      </w:r>
      <w:r w:rsidR="00CB7344">
        <w:rPr>
          <w:rFonts w:ascii="Times New Roman" w:hAnsi="Times New Roman" w:cs="Times New Roman"/>
          <w:b/>
          <w:sz w:val="24"/>
          <w:szCs w:val="24"/>
        </w:rPr>
        <w:t>ни смены</w:t>
      </w:r>
      <w:r w:rsidR="0088782F" w:rsidRPr="00CB7344">
        <w:rPr>
          <w:rFonts w:ascii="Times New Roman" w:hAnsi="Times New Roman" w:cs="Times New Roman"/>
          <w:b/>
          <w:sz w:val="24"/>
          <w:szCs w:val="24"/>
        </w:rPr>
        <w:t xml:space="preserve"> «Что такое профсоюз?»</w:t>
      </w:r>
      <w:r w:rsidR="00123615" w:rsidRPr="00CB7344">
        <w:rPr>
          <w:rFonts w:ascii="Times New Roman" w:hAnsi="Times New Roman" w:cs="Times New Roman"/>
          <w:b/>
          <w:sz w:val="24"/>
          <w:szCs w:val="24"/>
        </w:rPr>
        <w:t xml:space="preserve"> Кто такой член профсоюза?</w:t>
      </w:r>
    </w:p>
    <w:p w:rsidR="006352E2" w:rsidRPr="00CB7344" w:rsidRDefault="00410E5B" w:rsidP="00410E5B">
      <w:pPr>
        <w:jc w:val="both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sz w:val="24"/>
          <w:szCs w:val="24"/>
        </w:rPr>
        <w:t xml:space="preserve">ПРОФСОЮЗНОЕ ДВИЖЕНИЕ – социальное движение, первостепенный интерес которого связан с защитой социально-трудовых интересов и прав лиц наемного труда. Профсоюзное движение в России началось с октября 1905 года, советский период – с 1917 по 1990 гг., современный (постсоветский) – с 1990 г. по настоящее время. </w:t>
      </w:r>
    </w:p>
    <w:p w:rsidR="00410E5B" w:rsidRPr="00CB7344" w:rsidRDefault="00410E5B" w:rsidP="00410E5B">
      <w:pPr>
        <w:jc w:val="both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sz w:val="24"/>
          <w:szCs w:val="24"/>
        </w:rPr>
        <w:t xml:space="preserve">Первой Всероссийской конференцией профсоюзов — 6 октября 1905 года было образовано Московское бюро уполномоченных, или Центральное бюро профессиональных союзов (ЦБПС) и, по существу, положившая начало организационному становлению и развитию профсоюзного движения в России. </w:t>
      </w:r>
    </w:p>
    <w:p w:rsidR="00410E5B" w:rsidRPr="00CB7344" w:rsidRDefault="00410E5B" w:rsidP="00410E5B">
      <w:pPr>
        <w:jc w:val="both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sz w:val="24"/>
          <w:szCs w:val="24"/>
        </w:rPr>
        <w:t>Первый Всероссийский съезд профсоюзов.</w:t>
      </w:r>
    </w:p>
    <w:p w:rsidR="00410E5B" w:rsidRPr="00CB7344" w:rsidRDefault="00410E5B" w:rsidP="00410E5B">
      <w:pPr>
        <w:jc w:val="both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sz w:val="24"/>
          <w:szCs w:val="24"/>
        </w:rPr>
        <w:t xml:space="preserve">I Всероссийский съезд профсоюзов состоялся в январе 1918 года. Основная борьба развернулась вокруг вопроса «о задачах профессионального движения», большинством голосов была принята резолюция большевиков, которая радикально меняла судьбу профсоюзов — был взят курс на их участие в государственном и хозяйственном строительстве. </w:t>
      </w:r>
    </w:p>
    <w:p w:rsidR="00410E5B" w:rsidRPr="00CB7344" w:rsidRDefault="00410E5B" w:rsidP="00410E5B">
      <w:pPr>
        <w:jc w:val="both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sz w:val="24"/>
          <w:szCs w:val="24"/>
        </w:rPr>
        <w:t>16 января 1919 г. в Москве состоялся II Всероссийский съезд профсоюзов, обсудивший задачи профсоюзов. Он подтвердил решение I Всероссийского съезда профсоюзов о неизбежности курса на огосударствление профсоюзов, их активное участие в работе советской власти.</w:t>
      </w:r>
    </w:p>
    <w:p w:rsidR="00410E5B" w:rsidRPr="00CB7344" w:rsidRDefault="00410E5B" w:rsidP="00410E5B">
      <w:pPr>
        <w:jc w:val="both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sz w:val="24"/>
          <w:szCs w:val="24"/>
        </w:rPr>
        <w:t>ФЕДЕРАЦИЯ НЕЗАВИСИМЫХ ПРОФСОЮЗОВ РОССИИ (ФНПР) – крупнейшее общероссийское объединение профсоюзов, действующее на всей территории РФ. Основано в марте 1990 года.</w:t>
      </w:r>
    </w:p>
    <w:p w:rsidR="00BE49E7" w:rsidRPr="00CB7344" w:rsidRDefault="00BE49E7" w:rsidP="00BE49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B73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Профсоюз — это целостная, устойчивая и демократическая организация,</w:t>
      </w:r>
    </w:p>
    <w:p w:rsidR="00BE49E7" w:rsidRPr="00CB7344" w:rsidRDefault="00BE49E7" w:rsidP="00BE49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B73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созданная рабочими и ими же управляемая с целью:</w:t>
      </w:r>
    </w:p>
    <w:p w:rsidR="00BE49E7" w:rsidRPr="00CB7344" w:rsidRDefault="00BE49E7" w:rsidP="00BE49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B7344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CB73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защиты своих прав на рабочем месте</w:t>
      </w:r>
    </w:p>
    <w:p w:rsidR="00BE49E7" w:rsidRPr="00CB7344" w:rsidRDefault="00BE49E7" w:rsidP="00BE49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B7344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CB73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улучшения условий и безопасности труда</w:t>
      </w:r>
    </w:p>
    <w:p w:rsidR="00BE49E7" w:rsidRPr="00CB7344" w:rsidRDefault="00BE49E7" w:rsidP="00BE49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B7344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CB73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выражения своих взглядов на проблемы общества</w:t>
      </w:r>
    </w:p>
    <w:p w:rsidR="00BE49E7" w:rsidRPr="00CB7344" w:rsidRDefault="00BE49E7" w:rsidP="00BE49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7344">
        <w:rPr>
          <w:rFonts w:ascii="Times New Roman" w:hAnsi="Times New Roman" w:cs="Times New Roman"/>
          <w:color w:val="000000"/>
          <w:sz w:val="24"/>
          <w:szCs w:val="24"/>
        </w:rPr>
        <w:t>В дополнение к основным целям часто профсоюзы организуют целый спектр</w:t>
      </w:r>
    </w:p>
    <w:p w:rsidR="00BE49E7" w:rsidRPr="00CB7344" w:rsidRDefault="00BE49E7" w:rsidP="00BE49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7344">
        <w:rPr>
          <w:rFonts w:ascii="Times New Roman" w:hAnsi="Times New Roman" w:cs="Times New Roman"/>
          <w:color w:val="000000"/>
          <w:sz w:val="24"/>
          <w:szCs w:val="24"/>
        </w:rPr>
        <w:t>услуг для своих членов — кассы взаимопомощи, помощь в организации лечения,</w:t>
      </w:r>
    </w:p>
    <w:p w:rsidR="00BE49E7" w:rsidRPr="00CB7344" w:rsidRDefault="00BE49E7" w:rsidP="00BE49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7344">
        <w:rPr>
          <w:rFonts w:ascii="Times New Roman" w:hAnsi="Times New Roman" w:cs="Times New Roman"/>
          <w:color w:val="000000"/>
          <w:sz w:val="24"/>
          <w:szCs w:val="24"/>
        </w:rPr>
        <w:t>досуга и отдыха.</w:t>
      </w:r>
    </w:p>
    <w:p w:rsidR="00BE49E7" w:rsidRPr="00CB7344" w:rsidRDefault="00BE49E7" w:rsidP="00BE49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734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Только от вас самих зависит, каким будет ваш профсоюз, </w:t>
      </w:r>
      <w:r w:rsidRPr="00CB7344">
        <w:rPr>
          <w:rFonts w:ascii="Times New Roman" w:hAnsi="Times New Roman" w:cs="Times New Roman"/>
          <w:color w:val="000000"/>
          <w:sz w:val="24"/>
          <w:szCs w:val="24"/>
        </w:rPr>
        <w:t>какими будут его</w:t>
      </w:r>
    </w:p>
    <w:p w:rsidR="00BE49E7" w:rsidRPr="00CB7344" w:rsidRDefault="00BE49E7" w:rsidP="00BE49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7344">
        <w:rPr>
          <w:rFonts w:ascii="Times New Roman" w:hAnsi="Times New Roman" w:cs="Times New Roman"/>
          <w:color w:val="000000"/>
          <w:sz w:val="24"/>
          <w:szCs w:val="24"/>
        </w:rPr>
        <w:t>функции и насколько эффективно он будет их реализовывать.</w:t>
      </w:r>
    </w:p>
    <w:p w:rsidR="00BE49E7" w:rsidRPr="00CB7344" w:rsidRDefault="00BE49E7" w:rsidP="00BE49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7344">
        <w:rPr>
          <w:rFonts w:ascii="Times New Roman" w:hAnsi="Times New Roman" w:cs="Times New Roman"/>
          <w:color w:val="000000"/>
          <w:sz w:val="24"/>
          <w:szCs w:val="24"/>
        </w:rPr>
        <w:t>Как правило, рабочие личным заявлением или голосованием подтверждают</w:t>
      </w:r>
    </w:p>
    <w:p w:rsidR="00BE49E7" w:rsidRPr="00CB7344" w:rsidRDefault="00BE49E7" w:rsidP="00BE49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7344">
        <w:rPr>
          <w:rFonts w:ascii="Times New Roman" w:hAnsi="Times New Roman" w:cs="Times New Roman"/>
          <w:color w:val="000000"/>
          <w:sz w:val="24"/>
          <w:szCs w:val="24"/>
        </w:rPr>
        <w:t>полномочия профсоюза представлять их интересы на переговорах по заключению</w:t>
      </w:r>
    </w:p>
    <w:p w:rsidR="00BE49E7" w:rsidRPr="00CB7344" w:rsidRDefault="00BE49E7" w:rsidP="00BE49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7344">
        <w:rPr>
          <w:rFonts w:ascii="Times New Roman" w:hAnsi="Times New Roman" w:cs="Times New Roman"/>
          <w:color w:val="000000"/>
          <w:sz w:val="24"/>
          <w:szCs w:val="24"/>
        </w:rPr>
        <w:t>коллективного договора, с помощью которых они добиваются реализации своих</w:t>
      </w:r>
    </w:p>
    <w:p w:rsidR="00BE49E7" w:rsidRPr="00CB7344" w:rsidRDefault="00BE49E7" w:rsidP="00BE49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7344">
        <w:rPr>
          <w:rFonts w:ascii="Times New Roman" w:hAnsi="Times New Roman" w:cs="Times New Roman"/>
          <w:color w:val="000000"/>
          <w:sz w:val="24"/>
          <w:szCs w:val="24"/>
        </w:rPr>
        <w:t>целей.</w:t>
      </w:r>
    </w:p>
    <w:p w:rsidR="00BE49E7" w:rsidRPr="00CB7344" w:rsidRDefault="00BE49E7" w:rsidP="00BE49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</w:rPr>
      </w:pPr>
      <w:r w:rsidRPr="00CB7344">
        <w:rPr>
          <w:rFonts w:ascii="Times New Roman" w:hAnsi="Times New Roman" w:cs="Times New Roman"/>
          <w:color w:val="FFFFFF"/>
          <w:sz w:val="24"/>
          <w:szCs w:val="24"/>
        </w:rPr>
        <w:t>ОБСУДИТЕ:</w:t>
      </w:r>
    </w:p>
    <w:p w:rsidR="00BE49E7" w:rsidRPr="00CB7344" w:rsidRDefault="00B84F80" w:rsidP="00BE49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B73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Опрос «</w:t>
      </w:r>
      <w:r w:rsidR="00BE49E7" w:rsidRPr="00CB73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Ваша работа</w:t>
      </w:r>
      <w:r w:rsidRPr="00CB73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BE49E7" w:rsidRPr="00CB7344" w:rsidRDefault="00BE49E7" w:rsidP="00BE49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7344">
        <w:rPr>
          <w:rFonts w:ascii="Times New Roman" w:hAnsi="Times New Roman" w:cs="Times New Roman"/>
          <w:color w:val="000000"/>
          <w:sz w:val="24"/>
          <w:szCs w:val="24"/>
        </w:rPr>
        <w:t>• Считаете ли вы свою работу интересной и значимой, или же она скучна и однообразна?</w:t>
      </w:r>
    </w:p>
    <w:p w:rsidR="00BE49E7" w:rsidRPr="00CB7344" w:rsidRDefault="00BE49E7" w:rsidP="00BE49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B73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Ваше влияние на организацию труда</w:t>
      </w:r>
    </w:p>
    <w:p w:rsidR="00BE49E7" w:rsidRPr="00CB7344" w:rsidRDefault="00BE49E7" w:rsidP="00BE49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7344">
        <w:rPr>
          <w:rFonts w:ascii="Times New Roman" w:hAnsi="Times New Roman" w:cs="Times New Roman"/>
          <w:color w:val="000000"/>
          <w:sz w:val="24"/>
          <w:szCs w:val="24"/>
        </w:rPr>
        <w:t>• Можете ли вы проявить инициативу и самостоятельно решать, как сделать ту или иную работу?</w:t>
      </w:r>
    </w:p>
    <w:p w:rsidR="00BE49E7" w:rsidRPr="00CB7344" w:rsidRDefault="00BE49E7" w:rsidP="00BE49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7344">
        <w:rPr>
          <w:rFonts w:ascii="Times New Roman" w:hAnsi="Times New Roman" w:cs="Times New Roman"/>
          <w:color w:val="000000"/>
          <w:sz w:val="24"/>
          <w:szCs w:val="24"/>
        </w:rPr>
        <w:t>• Можете ли вы с товарищами по работе планировать и контролировать ее ход?</w:t>
      </w:r>
    </w:p>
    <w:p w:rsidR="00BE49E7" w:rsidRPr="00CB7344" w:rsidRDefault="00BE49E7" w:rsidP="00BE49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B73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Ваша зарплата (денежная единица «</w:t>
      </w:r>
      <w:proofErr w:type="spellStart"/>
      <w:r w:rsidRPr="00CB73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еланчик</w:t>
      </w:r>
      <w:proofErr w:type="spellEnd"/>
      <w:r w:rsidRPr="00CB73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BE49E7" w:rsidRPr="00CB7344" w:rsidRDefault="00BE49E7" w:rsidP="00BE49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7344">
        <w:rPr>
          <w:rFonts w:ascii="Times New Roman" w:hAnsi="Times New Roman" w:cs="Times New Roman"/>
          <w:color w:val="000000"/>
          <w:sz w:val="24"/>
          <w:szCs w:val="24"/>
        </w:rPr>
        <w:t>• Справедлива ли ваша зарплата по отношению к той работе, которую вы делаете?</w:t>
      </w:r>
    </w:p>
    <w:p w:rsidR="00BE49E7" w:rsidRPr="00CB7344" w:rsidRDefault="00BE49E7" w:rsidP="00BE49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7344">
        <w:rPr>
          <w:rFonts w:ascii="Times New Roman" w:hAnsi="Times New Roman" w:cs="Times New Roman"/>
          <w:color w:val="000000"/>
          <w:sz w:val="24"/>
          <w:szCs w:val="24"/>
        </w:rPr>
        <w:t>• Справедлива ли ваша зарплата по отношению к прибылям вашего предприятия?</w:t>
      </w:r>
    </w:p>
    <w:p w:rsidR="00BE49E7" w:rsidRPr="00CB7344" w:rsidRDefault="00BE49E7" w:rsidP="00BE49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color w:val="000000"/>
          <w:sz w:val="24"/>
          <w:szCs w:val="24"/>
        </w:rPr>
        <w:t xml:space="preserve">• Стабильна ли ваша зарплата, или же она зависит от факторов, на </w:t>
      </w:r>
      <w:r w:rsidRPr="00CB7344">
        <w:rPr>
          <w:rFonts w:ascii="Times New Roman" w:hAnsi="Times New Roman" w:cs="Times New Roman"/>
          <w:sz w:val="24"/>
          <w:szCs w:val="24"/>
        </w:rPr>
        <w:t>которые вы не можете повлиять, например, от настроения начальника?</w:t>
      </w:r>
    </w:p>
    <w:p w:rsidR="00CB7344" w:rsidRDefault="00CB7344" w:rsidP="00410E5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0E5B" w:rsidRPr="00CB7344" w:rsidRDefault="00CB7344" w:rsidP="00410E5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4 -5 дни смены</w:t>
      </w:r>
      <w:r w:rsidR="0088782F" w:rsidRPr="00CB7344">
        <w:rPr>
          <w:rFonts w:ascii="Times New Roman" w:hAnsi="Times New Roman" w:cs="Times New Roman"/>
          <w:b/>
          <w:sz w:val="24"/>
          <w:szCs w:val="24"/>
        </w:rPr>
        <w:t xml:space="preserve"> «А ты в курсе?» «Будь в курсе»</w:t>
      </w:r>
    </w:p>
    <w:p w:rsidR="002B30F0" w:rsidRPr="00CB7344" w:rsidRDefault="002B30F0" w:rsidP="002B30F0">
      <w:pPr>
        <w:jc w:val="both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sz w:val="24"/>
          <w:szCs w:val="24"/>
        </w:rPr>
        <w:lastRenderedPageBreak/>
        <w:t xml:space="preserve">ФУНКЦИЯ ПРОФСОЮЗОВ – деятельность профсоюзов, отражающая их сущностное общественное назначение, основную социальную обязанность как социального института общества. </w:t>
      </w:r>
    </w:p>
    <w:p w:rsidR="002B30F0" w:rsidRPr="00CB7344" w:rsidRDefault="002B30F0" w:rsidP="002B30F0">
      <w:pPr>
        <w:jc w:val="both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sz w:val="24"/>
          <w:szCs w:val="24"/>
        </w:rPr>
        <w:t xml:space="preserve">Основные функции профсоюзов: </w:t>
      </w:r>
    </w:p>
    <w:p w:rsidR="002B30F0" w:rsidRPr="00CB7344" w:rsidRDefault="002B30F0" w:rsidP="002B30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sz w:val="24"/>
          <w:szCs w:val="24"/>
        </w:rPr>
        <w:t xml:space="preserve">представительская - представление интересов работников перед работодателем, органами муниципальной, региональной и федеральной власти; </w:t>
      </w:r>
    </w:p>
    <w:p w:rsidR="002B30F0" w:rsidRPr="00CB7344" w:rsidRDefault="002B30F0" w:rsidP="002B30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sz w:val="24"/>
          <w:szCs w:val="24"/>
        </w:rPr>
        <w:t xml:space="preserve">защитная – защита трудовых прав работников, их социально-экономических интересов; </w:t>
      </w:r>
    </w:p>
    <w:p w:rsidR="002B30F0" w:rsidRPr="00CB7344" w:rsidRDefault="002B30F0" w:rsidP="002B30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sz w:val="24"/>
          <w:szCs w:val="24"/>
        </w:rPr>
        <w:t xml:space="preserve">контрольная – контроль исполнения: законодательства в сфере труда, социальной сфере, коллективного договора на предприятии и соглашений федерального, регионального и муниципального уровней; </w:t>
      </w:r>
    </w:p>
    <w:p w:rsidR="002B30F0" w:rsidRPr="00CB7344" w:rsidRDefault="002B30F0" w:rsidP="002B30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sz w:val="24"/>
          <w:szCs w:val="24"/>
        </w:rPr>
        <w:t xml:space="preserve">соблюдения норм труда и промышленной безопасности; </w:t>
      </w:r>
    </w:p>
    <w:p w:rsidR="002B30F0" w:rsidRPr="00CB7344" w:rsidRDefault="002B30F0" w:rsidP="00410E5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sz w:val="24"/>
          <w:szCs w:val="24"/>
        </w:rPr>
        <w:t>организаторская – организация работников для совместных действий по защите своих прав и интересов.</w:t>
      </w:r>
    </w:p>
    <w:p w:rsidR="00123615" w:rsidRPr="00CB7344" w:rsidRDefault="00123615" w:rsidP="00410E5B">
      <w:pPr>
        <w:jc w:val="both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sz w:val="24"/>
          <w:szCs w:val="24"/>
        </w:rPr>
        <w:t>…. Конституция. Профком своими актами законами подчиняется конституции РФ</w:t>
      </w:r>
    </w:p>
    <w:p w:rsidR="00410E5B" w:rsidRPr="00CB7344" w:rsidRDefault="00410E5B" w:rsidP="00410E5B">
      <w:pPr>
        <w:jc w:val="both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sz w:val="24"/>
          <w:szCs w:val="24"/>
        </w:rPr>
        <w:t>ИНФОРМАЦИЯ (профсоюзная) – способ осведомления, с одной стороны, члена профсоюза об отдельных сторонах жизни своей профсоюзной организации, конкретных вопросах деятельности ее выборных руководящих органов; с другой стороны – способ осведомления профсоюзных органов о социально-экономическом положении работников, их жизненном уровне, настроениях, готовности к коллективным действиям по защите своих прав. Профсоюзная информация также обеспечивает взаимосвязь профсоюзных органов между собой и является важным средством повышения эффективности профсоюзной работы.</w:t>
      </w:r>
    </w:p>
    <w:p w:rsidR="0088782F" w:rsidRPr="00CB7344" w:rsidRDefault="00410E5B" w:rsidP="00410E5B">
      <w:pPr>
        <w:jc w:val="both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sz w:val="24"/>
          <w:szCs w:val="24"/>
        </w:rPr>
        <w:t xml:space="preserve">Виды профсоюзной информации: </w:t>
      </w:r>
    </w:p>
    <w:p w:rsidR="0088782F" w:rsidRPr="00CB7344" w:rsidRDefault="00410E5B" w:rsidP="0088782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sz w:val="24"/>
          <w:szCs w:val="24"/>
        </w:rPr>
        <w:t xml:space="preserve">информация, получаемая и передаваемая профорганами, необходимая для принятия ими решений, в наибольшей мере направленных на регулирование социально-трудовых отношений (о жизнедеятельности трудящихся и их социальной защите, о здравоохранении, об образовании и т.д.); </w:t>
      </w:r>
    </w:p>
    <w:p w:rsidR="00410E5B" w:rsidRPr="00CB7344" w:rsidRDefault="00410E5B" w:rsidP="0088782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sz w:val="24"/>
          <w:szCs w:val="24"/>
        </w:rPr>
        <w:t>информация, направляемая профорганами в адрес общественности о своей деятельности, о работе профсоюзных организаций (в том числе, распространяемая через СМИ).</w:t>
      </w:r>
    </w:p>
    <w:p w:rsidR="0088782F" w:rsidRPr="00CB7344" w:rsidRDefault="0088782F" w:rsidP="0088782F">
      <w:pPr>
        <w:jc w:val="both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sz w:val="24"/>
          <w:szCs w:val="24"/>
        </w:rPr>
        <w:t>ИСТОЧНИКИ ПРОФСОЮЗНОЙ ИНФОРМАЦИИ – это:</w:t>
      </w:r>
    </w:p>
    <w:p w:rsidR="0088782F" w:rsidRPr="00CB7344" w:rsidRDefault="0088782F" w:rsidP="0088782F">
      <w:pPr>
        <w:jc w:val="both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sz w:val="24"/>
          <w:szCs w:val="24"/>
        </w:rPr>
        <w:t>1) постановления правительства, администрации президента, губернатора, мэра; ФНПР, ЦК, ФПСО (Федерации профсоюзов области), обкома, горкома, профкома;</w:t>
      </w:r>
    </w:p>
    <w:p w:rsidR="0088782F" w:rsidRPr="00CB7344" w:rsidRDefault="0088782F" w:rsidP="0088782F">
      <w:pPr>
        <w:jc w:val="both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sz w:val="24"/>
          <w:szCs w:val="24"/>
        </w:rPr>
        <w:t>2) документы (ТК РФ, Гражданский кодекс, Пенсионное законодательство, закон о социальной защите и другие);</w:t>
      </w:r>
    </w:p>
    <w:p w:rsidR="0088782F" w:rsidRPr="00CB7344" w:rsidRDefault="0088782F" w:rsidP="0088782F">
      <w:pPr>
        <w:jc w:val="both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sz w:val="24"/>
          <w:szCs w:val="24"/>
        </w:rPr>
        <w:t>3) разное (телевидение, радио, печать; обмен опытом; профсоюзная учеба; методические пособия; статистические данные, социологические исследования; письма, заявления; работа комиссий профкома; слухи).</w:t>
      </w:r>
    </w:p>
    <w:p w:rsidR="002B30F0" w:rsidRPr="00CB7344" w:rsidRDefault="002B30F0" w:rsidP="0088782F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8782F" w:rsidRPr="00CB7344" w:rsidRDefault="00CB7344" w:rsidP="0088782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6 -7 дни смены</w:t>
      </w:r>
      <w:r w:rsidR="0088782F" w:rsidRPr="00CB7344">
        <w:rPr>
          <w:rFonts w:ascii="Times New Roman" w:hAnsi="Times New Roman" w:cs="Times New Roman"/>
          <w:b/>
          <w:sz w:val="24"/>
          <w:szCs w:val="24"/>
        </w:rPr>
        <w:t xml:space="preserve"> «Профсоюзный активист».</w:t>
      </w:r>
    </w:p>
    <w:p w:rsidR="0088782F" w:rsidRPr="00CB7344" w:rsidRDefault="0088782F" w:rsidP="0088782F">
      <w:pPr>
        <w:jc w:val="both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sz w:val="24"/>
          <w:szCs w:val="24"/>
        </w:rPr>
        <w:t xml:space="preserve">АВТОРИТЕТ – добровольное признание группой людей достоинств какого-то одного человека (или другой группы), что приводит к его повышенному влиянию на них. Авторитет профсоюзного лидера зарабатывается в процессе его деятельности и очень сильно влияет на авторитет профсоюзной </w:t>
      </w:r>
      <w:r w:rsidRPr="00CB7344">
        <w:rPr>
          <w:rFonts w:ascii="Times New Roman" w:hAnsi="Times New Roman" w:cs="Times New Roman"/>
          <w:sz w:val="24"/>
          <w:szCs w:val="24"/>
        </w:rPr>
        <w:lastRenderedPageBreak/>
        <w:t>структуры, которую он возглавляет. Сущность авторитета, как механизма влияния, выражают два понятия – ненасильственное влияние собственного примера, опыта профлидера и добровольное подчинение этому членов профсоюза.</w:t>
      </w:r>
    </w:p>
    <w:p w:rsidR="0088782F" w:rsidRPr="00CB7344" w:rsidRDefault="0088782F" w:rsidP="0088782F">
      <w:pPr>
        <w:jc w:val="both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sz w:val="24"/>
          <w:szCs w:val="24"/>
        </w:rPr>
        <w:t>АКТИВ (профсоюзный) - включает в себя представителей профсоюзных организаций – членов профкомов, руководителей и членов постоянных комиссий профкомов, председателей и членов цехкомов, профгрупоргов.</w:t>
      </w:r>
    </w:p>
    <w:p w:rsidR="0088782F" w:rsidRPr="00CB7344" w:rsidRDefault="0088782F" w:rsidP="0088782F">
      <w:pPr>
        <w:jc w:val="both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sz w:val="24"/>
          <w:szCs w:val="24"/>
        </w:rPr>
        <w:t>АКТИВИСТ – человек, выполняющий обязанности и поручения на нештатной, добровольной основе, не получающий за это заработную плату. Профсоюзные активисты составляют актив любой профорганизации.</w:t>
      </w:r>
    </w:p>
    <w:p w:rsidR="0088782F" w:rsidRPr="00CB7344" w:rsidRDefault="0088782F" w:rsidP="0088782F">
      <w:pPr>
        <w:jc w:val="both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sz w:val="24"/>
          <w:szCs w:val="24"/>
        </w:rPr>
        <w:t xml:space="preserve">АКТИВНОСТЬ (профсоюзная) – поведение членов профсоюзной организации, направленное на изменение условий их жизнедеятельности через увеличение собственной инициативности и усиление личной ответственности за общее дело. Эффективность всей профсоюзной организации зависит от степени активности каждого члена профсоюза – от рядового до руководителя. </w:t>
      </w:r>
    </w:p>
    <w:p w:rsidR="0088782F" w:rsidRPr="00CB7344" w:rsidRDefault="00CB7344" w:rsidP="0088782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 – 9 </w:t>
      </w:r>
      <w:r w:rsidR="0088782F" w:rsidRPr="00CB7344">
        <w:rPr>
          <w:rFonts w:ascii="Times New Roman" w:hAnsi="Times New Roman" w:cs="Times New Roman"/>
          <w:b/>
          <w:sz w:val="24"/>
          <w:szCs w:val="24"/>
        </w:rPr>
        <w:t>д</w:t>
      </w:r>
      <w:r>
        <w:rPr>
          <w:rFonts w:ascii="Times New Roman" w:hAnsi="Times New Roman" w:cs="Times New Roman"/>
          <w:b/>
          <w:sz w:val="24"/>
          <w:szCs w:val="24"/>
        </w:rPr>
        <w:t xml:space="preserve">ни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смены</w:t>
      </w:r>
      <w:r w:rsidR="0088782F" w:rsidRPr="00CB7344">
        <w:rPr>
          <w:rFonts w:ascii="Times New Roman" w:hAnsi="Times New Roman" w:cs="Times New Roman"/>
          <w:b/>
          <w:sz w:val="24"/>
          <w:szCs w:val="24"/>
        </w:rPr>
        <w:t xml:space="preserve">  «</w:t>
      </w:r>
      <w:proofErr w:type="gramEnd"/>
      <w:r w:rsidR="0088782F" w:rsidRPr="00CB7344">
        <w:rPr>
          <w:rFonts w:ascii="Times New Roman" w:hAnsi="Times New Roman" w:cs="Times New Roman"/>
          <w:b/>
          <w:sz w:val="24"/>
          <w:szCs w:val="24"/>
        </w:rPr>
        <w:t>Я имею право»</w:t>
      </w:r>
      <w:r w:rsidR="00BE49E7" w:rsidRPr="00CB7344">
        <w:rPr>
          <w:rFonts w:ascii="Times New Roman" w:hAnsi="Times New Roman" w:cs="Times New Roman"/>
          <w:b/>
          <w:sz w:val="24"/>
          <w:szCs w:val="24"/>
        </w:rPr>
        <w:t>.</w:t>
      </w:r>
      <w:r w:rsidR="0088782F" w:rsidRPr="00CB7344">
        <w:rPr>
          <w:rFonts w:ascii="Times New Roman" w:hAnsi="Times New Roman" w:cs="Times New Roman"/>
          <w:b/>
          <w:sz w:val="24"/>
          <w:szCs w:val="24"/>
        </w:rPr>
        <w:t xml:space="preserve">  «Право на право».</w:t>
      </w:r>
      <w:r w:rsidR="006B6DED" w:rsidRPr="00CB7344">
        <w:rPr>
          <w:rFonts w:ascii="Times New Roman" w:hAnsi="Times New Roman" w:cs="Times New Roman"/>
          <w:b/>
          <w:sz w:val="24"/>
          <w:szCs w:val="24"/>
        </w:rPr>
        <w:t xml:space="preserve"> Обычный человек имеет право? Плюсы в профсоюзе.</w:t>
      </w:r>
    </w:p>
    <w:p w:rsidR="0088782F" w:rsidRPr="00CB7344" w:rsidRDefault="0088782F" w:rsidP="0088782F">
      <w:pPr>
        <w:jc w:val="both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sz w:val="24"/>
          <w:szCs w:val="24"/>
        </w:rPr>
        <w:t xml:space="preserve">ГРАЖДАНСКОЕ ОБЩЕСТВО – совокупность тех межличностных, семейных, общественных, экономических, культурных, религиозных отношений и структур, которые развиваются в обществе вне рамок и без непосредственного вмешательства и помощи государства. </w:t>
      </w:r>
    </w:p>
    <w:p w:rsidR="0088782F" w:rsidRPr="00CB7344" w:rsidRDefault="0088782F" w:rsidP="0088782F">
      <w:pPr>
        <w:jc w:val="both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sz w:val="24"/>
          <w:szCs w:val="24"/>
        </w:rPr>
        <w:t xml:space="preserve">Основные элементы гражданского общества: </w:t>
      </w:r>
    </w:p>
    <w:p w:rsidR="0088782F" w:rsidRPr="00CB7344" w:rsidRDefault="0088782F" w:rsidP="0088782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sz w:val="24"/>
          <w:szCs w:val="24"/>
        </w:rPr>
        <w:t xml:space="preserve">разнообразие и равенство форм собственности; свобода труда и предпринимательства; </w:t>
      </w:r>
    </w:p>
    <w:p w:rsidR="0088782F" w:rsidRPr="00CB7344" w:rsidRDefault="0088782F" w:rsidP="0088782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sz w:val="24"/>
          <w:szCs w:val="24"/>
        </w:rPr>
        <w:t xml:space="preserve">идеологическое многообразие и свобода информации; </w:t>
      </w:r>
    </w:p>
    <w:p w:rsidR="0088782F" w:rsidRPr="00CB7344" w:rsidRDefault="0088782F" w:rsidP="0088782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sz w:val="24"/>
          <w:szCs w:val="24"/>
        </w:rPr>
        <w:t xml:space="preserve">незыблемость прав и свобод человека; </w:t>
      </w:r>
    </w:p>
    <w:p w:rsidR="0088782F" w:rsidRPr="00CB7344" w:rsidRDefault="0088782F" w:rsidP="0088782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sz w:val="24"/>
          <w:szCs w:val="24"/>
        </w:rPr>
        <w:t>развитое самоуправление;</w:t>
      </w:r>
    </w:p>
    <w:p w:rsidR="0088782F" w:rsidRPr="00CB7344" w:rsidRDefault="0088782F" w:rsidP="0088782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sz w:val="24"/>
          <w:szCs w:val="24"/>
        </w:rPr>
        <w:t xml:space="preserve">цивилизованная правовая власть. </w:t>
      </w:r>
    </w:p>
    <w:p w:rsidR="0088782F" w:rsidRPr="00CB7344" w:rsidRDefault="0088782F" w:rsidP="0088782F">
      <w:pPr>
        <w:jc w:val="both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sz w:val="24"/>
          <w:szCs w:val="24"/>
        </w:rPr>
        <w:t xml:space="preserve">Профессиональные союзы являются частью гражданского общества. </w:t>
      </w:r>
    </w:p>
    <w:p w:rsidR="00BE49E7" w:rsidRPr="00CB7344" w:rsidRDefault="00CB7344" w:rsidP="0088782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10 -11 </w:t>
      </w:r>
      <w:r w:rsidR="0088782F" w:rsidRPr="00CB7344">
        <w:rPr>
          <w:rFonts w:ascii="Times New Roman" w:hAnsi="Times New Roman" w:cs="Times New Roman"/>
          <w:b/>
          <w:sz w:val="24"/>
          <w:szCs w:val="24"/>
        </w:rPr>
        <w:t>д</w:t>
      </w:r>
      <w:r>
        <w:rPr>
          <w:rFonts w:ascii="Times New Roman" w:hAnsi="Times New Roman" w:cs="Times New Roman"/>
          <w:b/>
          <w:sz w:val="24"/>
          <w:szCs w:val="24"/>
        </w:rPr>
        <w:t>ни смены</w:t>
      </w:r>
      <w:r w:rsidR="0088782F" w:rsidRPr="00CB73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3615" w:rsidRPr="00CB7344">
        <w:rPr>
          <w:rFonts w:ascii="Times New Roman" w:hAnsi="Times New Roman" w:cs="Times New Roman"/>
          <w:b/>
          <w:sz w:val="24"/>
          <w:szCs w:val="24"/>
        </w:rPr>
        <w:t xml:space="preserve">Профсоюз призван защищать права. </w:t>
      </w:r>
    </w:p>
    <w:p w:rsidR="00123615" w:rsidRPr="00CB7344" w:rsidRDefault="00123615" w:rsidP="0088782F">
      <w:pPr>
        <w:jc w:val="both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sz w:val="24"/>
          <w:szCs w:val="24"/>
        </w:rPr>
        <w:t>ГЛАВНОЕ УСЛОВИЕ СОГЛАСОВАННОСТЬ</w:t>
      </w:r>
      <w:r w:rsidR="006B6DED" w:rsidRPr="00CB7344">
        <w:rPr>
          <w:rFonts w:ascii="Times New Roman" w:hAnsi="Times New Roman" w:cs="Times New Roman"/>
          <w:sz w:val="24"/>
          <w:szCs w:val="24"/>
        </w:rPr>
        <w:t xml:space="preserve">, с властями </w:t>
      </w:r>
      <w:proofErr w:type="spellStart"/>
      <w:r w:rsidR="006B6DED" w:rsidRPr="00CB7344">
        <w:rPr>
          <w:rFonts w:ascii="Times New Roman" w:hAnsi="Times New Roman" w:cs="Times New Roman"/>
          <w:sz w:val="24"/>
          <w:szCs w:val="24"/>
        </w:rPr>
        <w:t>олецитворение</w:t>
      </w:r>
      <w:proofErr w:type="spellEnd"/>
      <w:r w:rsidR="006B6DED" w:rsidRPr="00CB7344">
        <w:rPr>
          <w:rFonts w:ascii="Times New Roman" w:hAnsi="Times New Roman" w:cs="Times New Roman"/>
          <w:sz w:val="24"/>
          <w:szCs w:val="24"/>
        </w:rPr>
        <w:t xml:space="preserve"> городской власти. </w:t>
      </w:r>
      <w:r w:rsidRPr="00CB7344">
        <w:rPr>
          <w:rFonts w:ascii="Times New Roman" w:hAnsi="Times New Roman" w:cs="Times New Roman"/>
          <w:sz w:val="24"/>
          <w:szCs w:val="24"/>
        </w:rPr>
        <w:t xml:space="preserve"> АКЦИЙ!</w:t>
      </w:r>
    </w:p>
    <w:p w:rsidR="001E54CA" w:rsidRPr="00CB7344" w:rsidRDefault="001E54CA" w:rsidP="001E54CA">
      <w:pPr>
        <w:jc w:val="both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b/>
          <w:sz w:val="24"/>
          <w:szCs w:val="24"/>
        </w:rPr>
        <w:t>АКЦИЯ</w:t>
      </w:r>
      <w:r w:rsidRPr="00CB7344">
        <w:rPr>
          <w:rFonts w:ascii="Times New Roman" w:hAnsi="Times New Roman" w:cs="Times New Roman"/>
          <w:sz w:val="24"/>
          <w:szCs w:val="24"/>
        </w:rPr>
        <w:t xml:space="preserve"> – это способ «мирного» решения наболевших вопросов, предупредительная форма, показывающая возможность разрешения проблем мирным путем, но в то же время и готовность к более решительным действиям. Профсоюзные массовые акции используются членами профсоюза для выражения своего мнения по какой-либо проблеме с целью привлечения внимания.</w:t>
      </w:r>
    </w:p>
    <w:p w:rsidR="001E54CA" w:rsidRPr="00CB7344" w:rsidRDefault="001E54CA" w:rsidP="001E54CA">
      <w:pPr>
        <w:jc w:val="both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sz w:val="24"/>
          <w:szCs w:val="24"/>
        </w:rPr>
        <w:t>Виды профсоюзных массовых акций:</w:t>
      </w:r>
    </w:p>
    <w:p w:rsidR="001E54CA" w:rsidRPr="00CB7344" w:rsidRDefault="001E54CA" w:rsidP="001E54CA">
      <w:pPr>
        <w:jc w:val="both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sz w:val="24"/>
          <w:szCs w:val="24"/>
        </w:rPr>
        <w:t xml:space="preserve">- </w:t>
      </w:r>
      <w:r w:rsidRPr="00CB7344">
        <w:rPr>
          <w:rFonts w:ascii="Times New Roman" w:hAnsi="Times New Roman" w:cs="Times New Roman"/>
          <w:b/>
          <w:sz w:val="24"/>
          <w:szCs w:val="24"/>
        </w:rPr>
        <w:t>«митинг»</w:t>
      </w:r>
      <w:r w:rsidRPr="00CB7344">
        <w:rPr>
          <w:rFonts w:ascii="Times New Roman" w:hAnsi="Times New Roman" w:cs="Times New Roman"/>
          <w:sz w:val="24"/>
          <w:szCs w:val="24"/>
        </w:rPr>
        <w:t xml:space="preserve"> - массовое собрание членов профсоюза для публичного выражения отношения к действиям работодателя (собственнику и администрации предприятия), событиям общественно-политической жизни в городе, регионе, стране, мире;</w:t>
      </w:r>
    </w:p>
    <w:p w:rsidR="001E54CA" w:rsidRPr="00CB7344" w:rsidRDefault="001E54CA" w:rsidP="001E54CA">
      <w:pPr>
        <w:jc w:val="both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sz w:val="24"/>
          <w:szCs w:val="24"/>
        </w:rPr>
        <w:t xml:space="preserve">- </w:t>
      </w:r>
      <w:r w:rsidRPr="00CB7344">
        <w:rPr>
          <w:rFonts w:ascii="Times New Roman" w:hAnsi="Times New Roman" w:cs="Times New Roman"/>
          <w:b/>
          <w:sz w:val="24"/>
          <w:szCs w:val="24"/>
        </w:rPr>
        <w:t>«демонстрация»</w:t>
      </w:r>
      <w:r w:rsidRPr="00CB7344">
        <w:rPr>
          <w:rFonts w:ascii="Times New Roman" w:hAnsi="Times New Roman" w:cs="Times New Roman"/>
          <w:sz w:val="24"/>
          <w:szCs w:val="24"/>
        </w:rPr>
        <w:t xml:space="preserve"> - массовое шествие, организованное с целью публичного выражения членами профсоюзов своих общественно-политических настроений и проявления профсоюзной солидарности </w:t>
      </w:r>
      <w:r w:rsidRPr="00CB7344">
        <w:rPr>
          <w:rFonts w:ascii="Times New Roman" w:hAnsi="Times New Roman" w:cs="Times New Roman"/>
          <w:sz w:val="24"/>
          <w:szCs w:val="24"/>
        </w:rPr>
        <w:lastRenderedPageBreak/>
        <w:t>и степени консолидации сил. Во время шествия используются плакаты, транспаранты и другие виды наглядности с применением профсоюзной символики;</w:t>
      </w:r>
    </w:p>
    <w:p w:rsidR="002B30F0" w:rsidRPr="00CB7344" w:rsidRDefault="001E54CA" w:rsidP="001E54CA">
      <w:pPr>
        <w:jc w:val="both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sz w:val="24"/>
          <w:szCs w:val="24"/>
        </w:rPr>
        <w:t xml:space="preserve">- </w:t>
      </w:r>
      <w:r w:rsidRPr="00CB7344">
        <w:rPr>
          <w:rFonts w:ascii="Times New Roman" w:hAnsi="Times New Roman" w:cs="Times New Roman"/>
          <w:b/>
          <w:sz w:val="24"/>
          <w:szCs w:val="24"/>
        </w:rPr>
        <w:t>«пикетирование»</w:t>
      </w:r>
      <w:r w:rsidRPr="00CB7344">
        <w:rPr>
          <w:rFonts w:ascii="Times New Roman" w:hAnsi="Times New Roman" w:cs="Times New Roman"/>
          <w:sz w:val="24"/>
          <w:szCs w:val="24"/>
        </w:rPr>
        <w:t xml:space="preserve"> - наглядный показ группой профсоюзных активистов своих настроений и взглядов на существующую или возможную проблему без шествия и звукоусиления. </w:t>
      </w:r>
    </w:p>
    <w:p w:rsidR="009755FB" w:rsidRPr="00CB7344" w:rsidRDefault="009755FB" w:rsidP="009755FB">
      <w:pPr>
        <w:jc w:val="both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b/>
          <w:sz w:val="24"/>
          <w:szCs w:val="24"/>
        </w:rPr>
        <w:t>КОНФЛИКТ</w:t>
      </w:r>
      <w:r w:rsidRPr="00CB7344">
        <w:rPr>
          <w:rFonts w:ascii="Times New Roman" w:hAnsi="Times New Roman" w:cs="Times New Roman"/>
          <w:sz w:val="24"/>
          <w:szCs w:val="24"/>
        </w:rPr>
        <w:t xml:space="preserve"> – социальное явление, способ взаимодействия людей при столкновении их несовместимых взглядов, позиций и интересов, противоборство взаимосвязанных, но преследующих свои цели двух или более сторон. В основе любого конфликта лежит ситуация, включающая либо противоречивые позиции сторон по какому-либо поводу, либо противоположные цели или средства их достижения в данных обстоятельствах, либо несовпадение интересов, желаний оппонентов и т.п.</w:t>
      </w:r>
    </w:p>
    <w:p w:rsidR="009755FB" w:rsidRPr="00CB7344" w:rsidRDefault="009755FB" w:rsidP="009755FB">
      <w:pPr>
        <w:jc w:val="both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b/>
          <w:sz w:val="24"/>
          <w:szCs w:val="24"/>
        </w:rPr>
        <w:t>Социально-трудовой конфликт</w:t>
      </w:r>
      <w:r w:rsidRPr="00CB7344">
        <w:rPr>
          <w:rFonts w:ascii="Times New Roman" w:hAnsi="Times New Roman" w:cs="Times New Roman"/>
          <w:sz w:val="24"/>
          <w:szCs w:val="24"/>
        </w:rPr>
        <w:t xml:space="preserve"> – столкновение, разногласие отдельных лиц и групп, вызванное несовпадением частных и общих интересов, несовместимостью мотивов и целей. </w:t>
      </w:r>
    </w:p>
    <w:p w:rsidR="009755FB" w:rsidRPr="00CB7344" w:rsidRDefault="009755FB" w:rsidP="009755FB">
      <w:pPr>
        <w:jc w:val="both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sz w:val="24"/>
          <w:szCs w:val="24"/>
        </w:rPr>
        <w:t>В профсоюзной практике социально-трудовые конфликты имеют место между:</w:t>
      </w:r>
    </w:p>
    <w:p w:rsidR="009755FB" w:rsidRPr="00CB7344" w:rsidRDefault="009755FB" w:rsidP="009755FB">
      <w:pPr>
        <w:jc w:val="both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sz w:val="24"/>
          <w:szCs w:val="24"/>
        </w:rPr>
        <w:t>- работником и работодателем; индивидуальный трудовой спор – неурегулированное разногласие, конфликт сторон по поводу соблюдения условий трудового договора (контракта);</w:t>
      </w:r>
    </w:p>
    <w:p w:rsidR="009755FB" w:rsidRPr="00CB7344" w:rsidRDefault="009755FB" w:rsidP="009755FB">
      <w:pPr>
        <w:jc w:val="both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sz w:val="24"/>
          <w:szCs w:val="24"/>
        </w:rPr>
        <w:t>- работниками и работодателем; коллективный трудовой спор – неурегулированное разногласие, конфликт сторон по поводу установления и изменения условий труда;</w:t>
      </w:r>
    </w:p>
    <w:p w:rsidR="009755FB" w:rsidRPr="00CB7344" w:rsidRDefault="009755FB" w:rsidP="009755FB">
      <w:pPr>
        <w:jc w:val="both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sz w:val="24"/>
          <w:szCs w:val="24"/>
        </w:rPr>
        <w:t>- профсоюзной организацией и работодателем.</w:t>
      </w:r>
    </w:p>
    <w:p w:rsidR="009755FB" w:rsidRPr="00CB7344" w:rsidRDefault="009755FB" w:rsidP="009755FB">
      <w:pPr>
        <w:jc w:val="both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sz w:val="24"/>
          <w:szCs w:val="24"/>
        </w:rPr>
        <w:t>Формы урегулирования социальных конфликтов, коллективных трудовых споров:</w:t>
      </w:r>
    </w:p>
    <w:p w:rsidR="009755FB" w:rsidRPr="00CB7344" w:rsidRDefault="009755FB" w:rsidP="009755F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sz w:val="24"/>
          <w:szCs w:val="24"/>
        </w:rPr>
        <w:t>забастовка (временный добровольный отказ работников от выполнения трудовых обязанностей, крайняя форма конфликтного столкновения);</w:t>
      </w:r>
    </w:p>
    <w:p w:rsidR="009755FB" w:rsidRPr="00CB7344" w:rsidRDefault="009755FB" w:rsidP="009755F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sz w:val="24"/>
          <w:szCs w:val="24"/>
        </w:rPr>
        <w:t>митинг (массовое собрание по поводу значимого события);</w:t>
      </w:r>
    </w:p>
    <w:p w:rsidR="009755FB" w:rsidRPr="00CB7344" w:rsidRDefault="009755FB" w:rsidP="009755F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sz w:val="24"/>
          <w:szCs w:val="24"/>
        </w:rPr>
        <w:t>пикет (выражение воли, определенного суждения, мнения группой людей без звукового сопровождения; активно используется наглядность);</w:t>
      </w:r>
    </w:p>
    <w:p w:rsidR="00CB7344" w:rsidRDefault="009755FB" w:rsidP="00F712E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344">
        <w:rPr>
          <w:rFonts w:ascii="Times New Roman" w:hAnsi="Times New Roman" w:cs="Times New Roman"/>
          <w:sz w:val="24"/>
          <w:szCs w:val="24"/>
        </w:rPr>
        <w:t>демонстрация (массовое шествие, коллективное волеизъявление).</w:t>
      </w:r>
    </w:p>
    <w:sectPr w:rsidR="00CB7344" w:rsidSect="00410E5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136F39"/>
    <w:multiLevelType w:val="hybridMultilevel"/>
    <w:tmpl w:val="21226358"/>
    <w:lvl w:ilvl="0" w:tplc="89282F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423C89"/>
    <w:multiLevelType w:val="hybridMultilevel"/>
    <w:tmpl w:val="1E200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B95812"/>
    <w:multiLevelType w:val="hybridMultilevel"/>
    <w:tmpl w:val="EDA690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8C61EB"/>
    <w:multiLevelType w:val="hybridMultilevel"/>
    <w:tmpl w:val="5A4C7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EF101C"/>
    <w:multiLevelType w:val="hybridMultilevel"/>
    <w:tmpl w:val="4F721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08E"/>
    <w:rsid w:val="000223FD"/>
    <w:rsid w:val="00123615"/>
    <w:rsid w:val="001E54CA"/>
    <w:rsid w:val="002B30F0"/>
    <w:rsid w:val="00385EC5"/>
    <w:rsid w:val="00410E5B"/>
    <w:rsid w:val="00447554"/>
    <w:rsid w:val="00526F9A"/>
    <w:rsid w:val="005E230A"/>
    <w:rsid w:val="0063529A"/>
    <w:rsid w:val="006352E2"/>
    <w:rsid w:val="006B6DED"/>
    <w:rsid w:val="007B2315"/>
    <w:rsid w:val="0088782F"/>
    <w:rsid w:val="009755FB"/>
    <w:rsid w:val="00A13AC9"/>
    <w:rsid w:val="00A57D94"/>
    <w:rsid w:val="00AD03FC"/>
    <w:rsid w:val="00B84F80"/>
    <w:rsid w:val="00BE49E7"/>
    <w:rsid w:val="00C0108E"/>
    <w:rsid w:val="00CB103B"/>
    <w:rsid w:val="00CB7344"/>
    <w:rsid w:val="00D9225B"/>
    <w:rsid w:val="00F201CB"/>
    <w:rsid w:val="00FA7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7C12AE-2708-4DF9-BC1C-184CE1CB3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0E5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CB73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201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1769</Words>
  <Characters>10084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Elanchik</cp:lastModifiedBy>
  <cp:revision>17</cp:revision>
  <cp:lastPrinted>2018-11-22T05:21:00Z</cp:lastPrinted>
  <dcterms:created xsi:type="dcterms:W3CDTF">2018-05-08T18:22:00Z</dcterms:created>
  <dcterms:modified xsi:type="dcterms:W3CDTF">2018-11-22T05:22:00Z</dcterms:modified>
</cp:coreProperties>
</file>